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426F" w:rsidRDefault="00AD7A9E">
      <w:pPr>
        <w:rPr>
          <w:b/>
          <w:sz w:val="36"/>
          <w:szCs w:val="36"/>
        </w:rPr>
      </w:pPr>
      <w:r w:rsidRPr="00AD7A9E">
        <w:rPr>
          <w:b/>
          <w:sz w:val="36"/>
          <w:szCs w:val="36"/>
        </w:rPr>
        <w:t xml:space="preserve">The Best Source </w:t>
      </w:r>
      <w:proofErr w:type="gramStart"/>
      <w:r w:rsidRPr="00AD7A9E">
        <w:rPr>
          <w:b/>
          <w:sz w:val="36"/>
          <w:szCs w:val="36"/>
        </w:rPr>
        <w:t>For</w:t>
      </w:r>
      <w:proofErr w:type="gramEnd"/>
      <w:r w:rsidRPr="00AD7A9E">
        <w:rPr>
          <w:b/>
          <w:sz w:val="36"/>
          <w:szCs w:val="36"/>
        </w:rPr>
        <w:t xml:space="preserve"> Positive Relationship Counseling Online</w:t>
      </w:r>
    </w:p>
    <w:p w:rsidR="00AD7A9E" w:rsidRPr="0098178F" w:rsidRDefault="00AD7A9E">
      <w:pPr>
        <w:rPr>
          <w:rFonts w:asciiTheme="majorHAnsi" w:hAnsiTheme="majorHAnsi"/>
          <w:b/>
          <w:sz w:val="36"/>
          <w:szCs w:val="36"/>
        </w:rPr>
      </w:pPr>
    </w:p>
    <w:p w:rsidR="0098178F" w:rsidRPr="0098178F" w:rsidRDefault="0098178F" w:rsidP="0098178F">
      <w:pPr>
        <w:spacing w:before="100" w:beforeAutospacing="1" w:after="100" w:afterAutospacing="1" w:line="240" w:lineRule="auto"/>
        <w:rPr>
          <w:rFonts w:asciiTheme="majorHAnsi" w:eastAsia="Times New Roman" w:hAnsiTheme="majorHAnsi" w:cs="Times New Roman"/>
          <w:sz w:val="24"/>
          <w:szCs w:val="24"/>
        </w:rPr>
      </w:pPr>
      <w:r w:rsidRPr="0098178F">
        <w:rPr>
          <w:rFonts w:asciiTheme="majorHAnsi" w:eastAsia="Times New Roman" w:hAnsiTheme="majorHAnsi" w:cs="Times New Roman"/>
          <w:sz w:val="24"/>
          <w:szCs w:val="24"/>
        </w:rPr>
        <w:t xml:space="preserve">In today’s fast-paced world, relationships often face challenges due to stress, busy lifestyles, misunderstandings, and lack of communication. Whether it is a romantic relationship, marriage, family bond, or friendship, maintaining a healthy and positive connection requires effort, understanding, and emotional balance. This is where </w:t>
      </w:r>
      <w:proofErr w:type="spellStart"/>
      <w:r w:rsidRPr="0098178F">
        <w:rPr>
          <w:rFonts w:asciiTheme="majorHAnsi" w:eastAsia="Times New Roman" w:hAnsiTheme="majorHAnsi" w:cs="Times New Roman"/>
          <w:b/>
          <w:bCs/>
          <w:sz w:val="24"/>
          <w:szCs w:val="24"/>
        </w:rPr>
        <w:t>InnerHarmony</w:t>
      </w:r>
      <w:proofErr w:type="spellEnd"/>
      <w:r w:rsidRPr="0098178F">
        <w:rPr>
          <w:rFonts w:asciiTheme="majorHAnsi" w:eastAsia="Times New Roman" w:hAnsiTheme="majorHAnsi" w:cs="Times New Roman"/>
          <w:sz w:val="24"/>
          <w:szCs w:val="24"/>
        </w:rPr>
        <w:t xml:space="preserve"> stands out as one of the best sources for </w:t>
      </w:r>
      <w:r w:rsidRPr="0098178F">
        <w:rPr>
          <w:rFonts w:asciiTheme="majorHAnsi" w:eastAsia="Times New Roman" w:hAnsiTheme="majorHAnsi" w:cs="Times New Roman"/>
          <w:b/>
          <w:bCs/>
          <w:sz w:val="24"/>
          <w:szCs w:val="24"/>
        </w:rPr>
        <w:t xml:space="preserve">positive relationship </w:t>
      </w:r>
      <w:proofErr w:type="spellStart"/>
      <w:r w:rsidRPr="0098178F">
        <w:rPr>
          <w:rFonts w:asciiTheme="majorHAnsi" w:eastAsia="Times New Roman" w:hAnsiTheme="majorHAnsi" w:cs="Times New Roman"/>
          <w:b/>
          <w:bCs/>
          <w:sz w:val="24"/>
          <w:szCs w:val="24"/>
        </w:rPr>
        <w:t>counselling</w:t>
      </w:r>
      <w:proofErr w:type="spellEnd"/>
      <w:r w:rsidRPr="0098178F">
        <w:rPr>
          <w:rFonts w:asciiTheme="majorHAnsi" w:eastAsia="Times New Roman" w:hAnsiTheme="majorHAnsi" w:cs="Times New Roman"/>
          <w:b/>
          <w:bCs/>
          <w:sz w:val="24"/>
          <w:szCs w:val="24"/>
        </w:rPr>
        <w:t xml:space="preserve"> online</w:t>
      </w:r>
      <w:r w:rsidRPr="0098178F">
        <w:rPr>
          <w:rFonts w:asciiTheme="majorHAnsi" w:eastAsia="Times New Roman" w:hAnsiTheme="majorHAnsi" w:cs="Times New Roman"/>
          <w:sz w:val="24"/>
          <w:szCs w:val="24"/>
        </w:rPr>
        <w:t>, helping individuals and couples rebuild trust, strengthen communication, and develop deeper emotional connections.</w:t>
      </w:r>
    </w:p>
    <w:p w:rsidR="0098178F" w:rsidRPr="0098178F" w:rsidRDefault="0098178F" w:rsidP="0098178F">
      <w:pPr>
        <w:spacing w:before="100" w:beforeAutospacing="1" w:after="100" w:afterAutospacing="1" w:line="240" w:lineRule="auto"/>
        <w:outlineLvl w:val="2"/>
        <w:rPr>
          <w:rFonts w:asciiTheme="majorHAnsi" w:eastAsia="Times New Roman" w:hAnsiTheme="majorHAnsi" w:cs="Times New Roman"/>
          <w:b/>
          <w:bCs/>
          <w:sz w:val="27"/>
          <w:szCs w:val="27"/>
        </w:rPr>
      </w:pPr>
      <w:r w:rsidRPr="0098178F">
        <w:rPr>
          <w:rFonts w:asciiTheme="majorHAnsi" w:eastAsia="Times New Roman" w:hAnsiTheme="majorHAnsi" w:cs="Times New Roman"/>
          <w:b/>
          <w:bCs/>
          <w:sz w:val="27"/>
          <w:szCs w:val="27"/>
        </w:rPr>
        <w:t xml:space="preserve">Understanding the Importance of Relationship </w:t>
      </w:r>
      <w:proofErr w:type="spellStart"/>
      <w:r w:rsidRPr="0098178F">
        <w:rPr>
          <w:rFonts w:asciiTheme="majorHAnsi" w:eastAsia="Times New Roman" w:hAnsiTheme="majorHAnsi" w:cs="Times New Roman"/>
          <w:b/>
          <w:bCs/>
          <w:sz w:val="27"/>
          <w:szCs w:val="27"/>
        </w:rPr>
        <w:t>Counselling</w:t>
      </w:r>
      <w:proofErr w:type="spellEnd"/>
    </w:p>
    <w:p w:rsidR="0098178F" w:rsidRPr="0098178F" w:rsidRDefault="0098178F" w:rsidP="0098178F">
      <w:pPr>
        <w:spacing w:before="100" w:beforeAutospacing="1" w:after="100" w:afterAutospacing="1" w:line="240" w:lineRule="auto"/>
        <w:rPr>
          <w:rFonts w:asciiTheme="majorHAnsi" w:eastAsia="Times New Roman" w:hAnsiTheme="majorHAnsi" w:cs="Times New Roman"/>
          <w:sz w:val="24"/>
          <w:szCs w:val="24"/>
        </w:rPr>
      </w:pPr>
      <w:r w:rsidRPr="0098178F">
        <w:rPr>
          <w:rFonts w:asciiTheme="majorHAnsi" w:eastAsia="Times New Roman" w:hAnsiTheme="majorHAnsi" w:cs="Times New Roman"/>
          <w:sz w:val="24"/>
          <w:szCs w:val="24"/>
        </w:rPr>
        <w:t>Relationships are an essential part of human life. They provide emotional support, companionship, and a sense of belonging. However, even the strongest relationships can encounter conflicts, misunderstandings, and emotional distance over time. When these issues are not addressed properly, they may lead to frustration, resentment, or even separation.</w:t>
      </w:r>
    </w:p>
    <w:p w:rsidR="0098178F" w:rsidRPr="0098178F" w:rsidRDefault="0098178F" w:rsidP="0098178F">
      <w:pPr>
        <w:spacing w:before="100" w:beforeAutospacing="1" w:after="100" w:afterAutospacing="1" w:line="240" w:lineRule="auto"/>
        <w:rPr>
          <w:rFonts w:asciiTheme="majorHAnsi" w:eastAsia="Times New Roman" w:hAnsiTheme="majorHAnsi" w:cs="Times New Roman"/>
          <w:sz w:val="24"/>
          <w:szCs w:val="24"/>
        </w:rPr>
      </w:pPr>
      <w:r w:rsidRPr="0098178F">
        <w:rPr>
          <w:rFonts w:asciiTheme="majorHAnsi" w:eastAsia="Times New Roman" w:hAnsiTheme="majorHAnsi" w:cs="Times New Roman"/>
          <w:sz w:val="24"/>
          <w:szCs w:val="24"/>
        </w:rPr>
        <w:t xml:space="preserve">Relationship </w:t>
      </w:r>
      <w:proofErr w:type="spellStart"/>
      <w:r w:rsidRPr="0098178F">
        <w:rPr>
          <w:rFonts w:asciiTheme="majorHAnsi" w:eastAsia="Times New Roman" w:hAnsiTheme="majorHAnsi" w:cs="Times New Roman"/>
          <w:sz w:val="24"/>
          <w:szCs w:val="24"/>
        </w:rPr>
        <w:t>counselling</w:t>
      </w:r>
      <w:proofErr w:type="spellEnd"/>
      <w:r w:rsidRPr="0098178F">
        <w:rPr>
          <w:rFonts w:asciiTheme="majorHAnsi" w:eastAsia="Times New Roman" w:hAnsiTheme="majorHAnsi" w:cs="Times New Roman"/>
          <w:sz w:val="24"/>
          <w:szCs w:val="24"/>
        </w:rPr>
        <w:t xml:space="preserve"> provides a safe and supportive environment where individuals or couples can openly discuss their concerns. With the guidance of experienced </w:t>
      </w:r>
      <w:proofErr w:type="spellStart"/>
      <w:r w:rsidRPr="0098178F">
        <w:rPr>
          <w:rFonts w:asciiTheme="majorHAnsi" w:eastAsia="Times New Roman" w:hAnsiTheme="majorHAnsi" w:cs="Times New Roman"/>
          <w:sz w:val="24"/>
          <w:szCs w:val="24"/>
        </w:rPr>
        <w:t>counsellors</w:t>
      </w:r>
      <w:proofErr w:type="spellEnd"/>
      <w:r w:rsidRPr="0098178F">
        <w:rPr>
          <w:rFonts w:asciiTheme="majorHAnsi" w:eastAsia="Times New Roman" w:hAnsiTheme="majorHAnsi" w:cs="Times New Roman"/>
          <w:sz w:val="24"/>
          <w:szCs w:val="24"/>
        </w:rPr>
        <w:t>, people can identify the root causes of conflicts, learn effective communication skills, and develop healthier patterns of interaction.</w:t>
      </w:r>
    </w:p>
    <w:p w:rsidR="0098178F" w:rsidRPr="0098178F" w:rsidRDefault="0098178F" w:rsidP="0098178F">
      <w:pPr>
        <w:spacing w:before="100" w:beforeAutospacing="1" w:after="100" w:afterAutospacing="1" w:line="240" w:lineRule="auto"/>
        <w:rPr>
          <w:rFonts w:asciiTheme="majorHAnsi" w:eastAsia="Times New Roman" w:hAnsiTheme="majorHAnsi" w:cs="Times New Roman"/>
          <w:sz w:val="24"/>
          <w:szCs w:val="24"/>
        </w:rPr>
      </w:pPr>
      <w:proofErr w:type="spellStart"/>
      <w:r w:rsidRPr="0098178F">
        <w:rPr>
          <w:rFonts w:asciiTheme="majorHAnsi" w:eastAsia="Times New Roman" w:hAnsiTheme="majorHAnsi" w:cs="Times New Roman"/>
          <w:b/>
          <w:bCs/>
          <w:sz w:val="24"/>
          <w:szCs w:val="24"/>
        </w:rPr>
        <w:t>InnerHarmony</w:t>
      </w:r>
      <w:proofErr w:type="spellEnd"/>
      <w:r w:rsidRPr="0098178F">
        <w:rPr>
          <w:rFonts w:asciiTheme="majorHAnsi" w:eastAsia="Times New Roman" w:hAnsiTheme="majorHAnsi" w:cs="Times New Roman"/>
          <w:sz w:val="24"/>
          <w:szCs w:val="24"/>
        </w:rPr>
        <w:t xml:space="preserve"> has built a reputation as a trusted platform that offers professional and positive relationship </w:t>
      </w:r>
      <w:proofErr w:type="spellStart"/>
      <w:r w:rsidRPr="0098178F">
        <w:rPr>
          <w:rFonts w:asciiTheme="majorHAnsi" w:eastAsia="Times New Roman" w:hAnsiTheme="majorHAnsi" w:cs="Times New Roman"/>
          <w:sz w:val="24"/>
          <w:szCs w:val="24"/>
        </w:rPr>
        <w:t>counselling</w:t>
      </w:r>
      <w:proofErr w:type="spellEnd"/>
      <w:r w:rsidRPr="0098178F">
        <w:rPr>
          <w:rFonts w:asciiTheme="majorHAnsi" w:eastAsia="Times New Roman" w:hAnsiTheme="majorHAnsi" w:cs="Times New Roman"/>
          <w:sz w:val="24"/>
          <w:szCs w:val="24"/>
        </w:rPr>
        <w:t xml:space="preserve"> online, making expert guidance accessible to people from the comfort of their homes.</w:t>
      </w:r>
    </w:p>
    <w:p w:rsidR="0098178F" w:rsidRPr="0098178F" w:rsidRDefault="0098178F" w:rsidP="0098178F">
      <w:pPr>
        <w:spacing w:before="100" w:beforeAutospacing="1" w:after="100" w:afterAutospacing="1" w:line="240" w:lineRule="auto"/>
        <w:outlineLvl w:val="2"/>
        <w:rPr>
          <w:rFonts w:asciiTheme="majorHAnsi" w:eastAsia="Times New Roman" w:hAnsiTheme="majorHAnsi" w:cs="Times New Roman"/>
          <w:b/>
          <w:bCs/>
          <w:sz w:val="27"/>
          <w:szCs w:val="27"/>
        </w:rPr>
      </w:pPr>
      <w:r w:rsidRPr="0098178F">
        <w:rPr>
          <w:rFonts w:asciiTheme="majorHAnsi" w:eastAsia="Times New Roman" w:hAnsiTheme="majorHAnsi" w:cs="Times New Roman"/>
          <w:b/>
          <w:bCs/>
          <w:sz w:val="27"/>
          <w:szCs w:val="27"/>
        </w:rPr>
        <w:t xml:space="preserve">Why Choose </w:t>
      </w:r>
      <w:proofErr w:type="spellStart"/>
      <w:r w:rsidRPr="0098178F">
        <w:rPr>
          <w:rFonts w:asciiTheme="majorHAnsi" w:eastAsia="Times New Roman" w:hAnsiTheme="majorHAnsi" w:cs="Times New Roman"/>
          <w:b/>
          <w:bCs/>
          <w:sz w:val="27"/>
          <w:szCs w:val="27"/>
        </w:rPr>
        <w:t>InnerHarmony</w:t>
      </w:r>
      <w:proofErr w:type="spellEnd"/>
      <w:r w:rsidRPr="0098178F">
        <w:rPr>
          <w:rFonts w:asciiTheme="majorHAnsi" w:eastAsia="Times New Roman" w:hAnsiTheme="majorHAnsi" w:cs="Times New Roman"/>
          <w:b/>
          <w:bCs/>
          <w:sz w:val="27"/>
          <w:szCs w:val="27"/>
        </w:rPr>
        <w:t xml:space="preserve"> for Relationship </w:t>
      </w:r>
      <w:proofErr w:type="spellStart"/>
      <w:r w:rsidRPr="0098178F">
        <w:rPr>
          <w:rFonts w:asciiTheme="majorHAnsi" w:eastAsia="Times New Roman" w:hAnsiTheme="majorHAnsi" w:cs="Times New Roman"/>
          <w:b/>
          <w:bCs/>
          <w:sz w:val="27"/>
          <w:szCs w:val="27"/>
        </w:rPr>
        <w:t>Counselling</w:t>
      </w:r>
      <w:proofErr w:type="spellEnd"/>
    </w:p>
    <w:p w:rsidR="0098178F" w:rsidRPr="0098178F" w:rsidRDefault="0098178F" w:rsidP="0098178F">
      <w:pPr>
        <w:spacing w:before="100" w:beforeAutospacing="1" w:after="100" w:afterAutospacing="1" w:line="240" w:lineRule="auto"/>
        <w:rPr>
          <w:rFonts w:asciiTheme="majorHAnsi" w:eastAsia="Times New Roman" w:hAnsiTheme="majorHAnsi" w:cs="Times New Roman"/>
          <w:sz w:val="24"/>
          <w:szCs w:val="24"/>
        </w:rPr>
      </w:pPr>
      <w:r w:rsidRPr="0098178F">
        <w:rPr>
          <w:rFonts w:asciiTheme="majorHAnsi" w:eastAsia="Times New Roman" w:hAnsiTheme="majorHAnsi" w:cs="Times New Roman"/>
          <w:sz w:val="24"/>
          <w:szCs w:val="24"/>
        </w:rPr>
        <w:t xml:space="preserve">One of the main reasons why </w:t>
      </w:r>
      <w:proofErr w:type="spellStart"/>
      <w:r w:rsidRPr="0098178F">
        <w:rPr>
          <w:rFonts w:asciiTheme="majorHAnsi" w:eastAsia="Times New Roman" w:hAnsiTheme="majorHAnsi" w:cs="Times New Roman"/>
          <w:b/>
          <w:bCs/>
          <w:sz w:val="24"/>
          <w:szCs w:val="24"/>
        </w:rPr>
        <w:t>InnerHarmony</w:t>
      </w:r>
      <w:proofErr w:type="spellEnd"/>
      <w:r w:rsidRPr="0098178F">
        <w:rPr>
          <w:rFonts w:asciiTheme="majorHAnsi" w:eastAsia="Times New Roman" w:hAnsiTheme="majorHAnsi" w:cs="Times New Roman"/>
          <w:sz w:val="24"/>
          <w:szCs w:val="24"/>
        </w:rPr>
        <w:t xml:space="preserve"> is considered a leading source for relationship </w:t>
      </w:r>
      <w:proofErr w:type="spellStart"/>
      <w:r w:rsidRPr="0098178F">
        <w:rPr>
          <w:rFonts w:asciiTheme="majorHAnsi" w:eastAsia="Times New Roman" w:hAnsiTheme="majorHAnsi" w:cs="Times New Roman"/>
          <w:sz w:val="24"/>
          <w:szCs w:val="24"/>
        </w:rPr>
        <w:t>counselling</w:t>
      </w:r>
      <w:proofErr w:type="spellEnd"/>
      <w:r w:rsidRPr="0098178F">
        <w:rPr>
          <w:rFonts w:asciiTheme="majorHAnsi" w:eastAsia="Times New Roman" w:hAnsiTheme="majorHAnsi" w:cs="Times New Roman"/>
          <w:sz w:val="24"/>
          <w:szCs w:val="24"/>
        </w:rPr>
        <w:t xml:space="preserve"> online is its holistic and positive approach toward emotional well-being. The platform focuses not only on resolving conflicts but also on strengthening the emotional foundation of relationships.</w:t>
      </w:r>
    </w:p>
    <w:p w:rsidR="0098178F" w:rsidRPr="0098178F" w:rsidRDefault="0098178F" w:rsidP="0098178F">
      <w:pPr>
        <w:spacing w:before="100" w:beforeAutospacing="1" w:after="100" w:afterAutospacing="1" w:line="240" w:lineRule="auto"/>
        <w:rPr>
          <w:rFonts w:asciiTheme="majorHAnsi" w:eastAsia="Times New Roman" w:hAnsiTheme="majorHAnsi" w:cs="Times New Roman"/>
          <w:sz w:val="24"/>
          <w:szCs w:val="24"/>
        </w:rPr>
      </w:pPr>
      <w:r w:rsidRPr="0098178F">
        <w:rPr>
          <w:rFonts w:asciiTheme="majorHAnsi" w:eastAsia="Times New Roman" w:hAnsiTheme="majorHAnsi" w:cs="Times New Roman"/>
          <w:sz w:val="24"/>
          <w:szCs w:val="24"/>
        </w:rPr>
        <w:t xml:space="preserve">Here are some key reasons why many individuals and couples choose </w:t>
      </w:r>
      <w:proofErr w:type="spellStart"/>
      <w:r w:rsidRPr="0098178F">
        <w:rPr>
          <w:rFonts w:asciiTheme="majorHAnsi" w:eastAsia="Times New Roman" w:hAnsiTheme="majorHAnsi" w:cs="Times New Roman"/>
          <w:sz w:val="24"/>
          <w:szCs w:val="24"/>
        </w:rPr>
        <w:t>InnerHarmony</w:t>
      </w:r>
      <w:proofErr w:type="spellEnd"/>
      <w:r w:rsidRPr="0098178F">
        <w:rPr>
          <w:rFonts w:asciiTheme="majorHAnsi" w:eastAsia="Times New Roman" w:hAnsiTheme="majorHAnsi" w:cs="Times New Roman"/>
          <w:sz w:val="24"/>
          <w:szCs w:val="24"/>
        </w:rPr>
        <w:t>:</w:t>
      </w:r>
    </w:p>
    <w:p w:rsidR="0098178F" w:rsidRPr="0098178F" w:rsidRDefault="0098178F" w:rsidP="0098178F">
      <w:pPr>
        <w:spacing w:before="100" w:beforeAutospacing="1" w:after="100" w:afterAutospacing="1" w:line="240" w:lineRule="auto"/>
        <w:rPr>
          <w:rFonts w:asciiTheme="majorHAnsi" w:eastAsia="Times New Roman" w:hAnsiTheme="majorHAnsi" w:cs="Times New Roman"/>
          <w:sz w:val="24"/>
          <w:szCs w:val="24"/>
        </w:rPr>
      </w:pPr>
      <w:r w:rsidRPr="0098178F">
        <w:rPr>
          <w:rFonts w:asciiTheme="majorHAnsi" w:eastAsia="Times New Roman" w:hAnsiTheme="majorHAnsi" w:cs="Times New Roman"/>
          <w:b/>
          <w:bCs/>
          <w:sz w:val="24"/>
          <w:szCs w:val="24"/>
        </w:rPr>
        <w:t xml:space="preserve">1. Experienced and Compassionate </w:t>
      </w:r>
      <w:proofErr w:type="spellStart"/>
      <w:r w:rsidRPr="0098178F">
        <w:rPr>
          <w:rFonts w:asciiTheme="majorHAnsi" w:eastAsia="Times New Roman" w:hAnsiTheme="majorHAnsi" w:cs="Times New Roman"/>
          <w:b/>
          <w:bCs/>
          <w:sz w:val="24"/>
          <w:szCs w:val="24"/>
        </w:rPr>
        <w:t>Counsellors</w:t>
      </w:r>
      <w:proofErr w:type="spellEnd"/>
      <w:r w:rsidRPr="0098178F">
        <w:rPr>
          <w:rFonts w:asciiTheme="majorHAnsi" w:eastAsia="Times New Roman" w:hAnsiTheme="majorHAnsi" w:cs="Times New Roman"/>
          <w:sz w:val="24"/>
          <w:szCs w:val="24"/>
        </w:rPr>
        <w:br/>
      </w:r>
      <w:proofErr w:type="spellStart"/>
      <w:r w:rsidRPr="0098178F">
        <w:rPr>
          <w:rFonts w:asciiTheme="majorHAnsi" w:eastAsia="Times New Roman" w:hAnsiTheme="majorHAnsi" w:cs="Times New Roman"/>
          <w:sz w:val="24"/>
          <w:szCs w:val="24"/>
        </w:rPr>
        <w:t>InnerHarmony</w:t>
      </w:r>
      <w:proofErr w:type="spellEnd"/>
      <w:r w:rsidRPr="0098178F">
        <w:rPr>
          <w:rFonts w:asciiTheme="majorHAnsi" w:eastAsia="Times New Roman" w:hAnsiTheme="majorHAnsi" w:cs="Times New Roman"/>
          <w:sz w:val="24"/>
          <w:szCs w:val="24"/>
        </w:rPr>
        <w:t xml:space="preserve"> works with trained and experienced relationship </w:t>
      </w:r>
      <w:proofErr w:type="spellStart"/>
      <w:r w:rsidRPr="0098178F">
        <w:rPr>
          <w:rFonts w:asciiTheme="majorHAnsi" w:eastAsia="Times New Roman" w:hAnsiTheme="majorHAnsi" w:cs="Times New Roman"/>
          <w:sz w:val="24"/>
          <w:szCs w:val="24"/>
        </w:rPr>
        <w:t>counsellors</w:t>
      </w:r>
      <w:proofErr w:type="spellEnd"/>
      <w:r w:rsidRPr="0098178F">
        <w:rPr>
          <w:rFonts w:asciiTheme="majorHAnsi" w:eastAsia="Times New Roman" w:hAnsiTheme="majorHAnsi" w:cs="Times New Roman"/>
          <w:sz w:val="24"/>
          <w:szCs w:val="24"/>
        </w:rPr>
        <w:t xml:space="preserve"> who understand the complexities of human emotions and relationships. They provide a supportive and non-judgmental environment where clients can freely express their feelings and concerns.</w:t>
      </w:r>
    </w:p>
    <w:p w:rsidR="0098178F" w:rsidRPr="0098178F" w:rsidRDefault="0098178F" w:rsidP="0098178F">
      <w:pPr>
        <w:spacing w:before="100" w:beforeAutospacing="1" w:after="100" w:afterAutospacing="1" w:line="240" w:lineRule="auto"/>
        <w:rPr>
          <w:rFonts w:asciiTheme="majorHAnsi" w:eastAsia="Times New Roman" w:hAnsiTheme="majorHAnsi" w:cs="Times New Roman"/>
          <w:sz w:val="24"/>
          <w:szCs w:val="24"/>
        </w:rPr>
      </w:pPr>
      <w:r w:rsidRPr="0098178F">
        <w:rPr>
          <w:rFonts w:asciiTheme="majorHAnsi" w:eastAsia="Times New Roman" w:hAnsiTheme="majorHAnsi" w:cs="Times New Roman"/>
          <w:b/>
          <w:bCs/>
          <w:sz w:val="24"/>
          <w:szCs w:val="24"/>
        </w:rPr>
        <w:lastRenderedPageBreak/>
        <w:t>2. Positive and Solution-Focused Approach</w:t>
      </w:r>
      <w:r w:rsidRPr="0098178F">
        <w:rPr>
          <w:rFonts w:asciiTheme="majorHAnsi" w:eastAsia="Times New Roman" w:hAnsiTheme="majorHAnsi" w:cs="Times New Roman"/>
          <w:sz w:val="24"/>
          <w:szCs w:val="24"/>
        </w:rPr>
        <w:br/>
        <w:t xml:space="preserve">Instead of focusing only on problems, </w:t>
      </w:r>
      <w:proofErr w:type="spellStart"/>
      <w:r w:rsidRPr="0098178F">
        <w:rPr>
          <w:rFonts w:asciiTheme="majorHAnsi" w:eastAsia="Times New Roman" w:hAnsiTheme="majorHAnsi" w:cs="Times New Roman"/>
          <w:sz w:val="24"/>
          <w:szCs w:val="24"/>
        </w:rPr>
        <w:t>InnerHarmony</w:t>
      </w:r>
      <w:proofErr w:type="spellEnd"/>
      <w:r w:rsidRPr="0098178F">
        <w:rPr>
          <w:rFonts w:asciiTheme="majorHAnsi" w:eastAsia="Times New Roman" w:hAnsiTheme="majorHAnsi" w:cs="Times New Roman"/>
          <w:sz w:val="24"/>
          <w:szCs w:val="24"/>
        </w:rPr>
        <w:t xml:space="preserve"> emphasizes positive solutions. </w:t>
      </w:r>
      <w:proofErr w:type="spellStart"/>
      <w:r w:rsidRPr="0098178F">
        <w:rPr>
          <w:rFonts w:asciiTheme="majorHAnsi" w:eastAsia="Times New Roman" w:hAnsiTheme="majorHAnsi" w:cs="Times New Roman"/>
          <w:sz w:val="24"/>
          <w:szCs w:val="24"/>
        </w:rPr>
        <w:t>Counsellors</w:t>
      </w:r>
      <w:proofErr w:type="spellEnd"/>
      <w:r w:rsidRPr="0098178F">
        <w:rPr>
          <w:rFonts w:asciiTheme="majorHAnsi" w:eastAsia="Times New Roman" w:hAnsiTheme="majorHAnsi" w:cs="Times New Roman"/>
          <w:sz w:val="24"/>
          <w:szCs w:val="24"/>
        </w:rPr>
        <w:t xml:space="preserve"> help clients identify strengths in their relationships and build strategies that promote harmony, understanding, and mutual respect.</w:t>
      </w:r>
    </w:p>
    <w:p w:rsidR="0098178F" w:rsidRPr="0098178F" w:rsidRDefault="0098178F" w:rsidP="0098178F">
      <w:pPr>
        <w:spacing w:before="100" w:beforeAutospacing="1" w:after="100" w:afterAutospacing="1" w:line="240" w:lineRule="auto"/>
        <w:rPr>
          <w:rFonts w:asciiTheme="majorHAnsi" w:eastAsia="Times New Roman" w:hAnsiTheme="majorHAnsi" w:cs="Times New Roman"/>
          <w:sz w:val="24"/>
          <w:szCs w:val="24"/>
        </w:rPr>
      </w:pPr>
      <w:r w:rsidRPr="0098178F">
        <w:rPr>
          <w:rFonts w:asciiTheme="majorHAnsi" w:eastAsia="Times New Roman" w:hAnsiTheme="majorHAnsi" w:cs="Times New Roman"/>
          <w:b/>
          <w:bCs/>
          <w:sz w:val="24"/>
          <w:szCs w:val="24"/>
        </w:rPr>
        <w:t xml:space="preserve">3. Convenient Online </w:t>
      </w:r>
      <w:proofErr w:type="spellStart"/>
      <w:r w:rsidRPr="0098178F">
        <w:rPr>
          <w:rFonts w:asciiTheme="majorHAnsi" w:eastAsia="Times New Roman" w:hAnsiTheme="majorHAnsi" w:cs="Times New Roman"/>
          <w:b/>
          <w:bCs/>
          <w:sz w:val="24"/>
          <w:szCs w:val="24"/>
        </w:rPr>
        <w:t>Counselling</w:t>
      </w:r>
      <w:proofErr w:type="spellEnd"/>
      <w:r w:rsidRPr="0098178F">
        <w:rPr>
          <w:rFonts w:asciiTheme="majorHAnsi" w:eastAsia="Times New Roman" w:hAnsiTheme="majorHAnsi" w:cs="Times New Roman"/>
          <w:b/>
          <w:bCs/>
          <w:sz w:val="24"/>
          <w:szCs w:val="24"/>
        </w:rPr>
        <w:t xml:space="preserve"> Sessions</w:t>
      </w:r>
      <w:r w:rsidRPr="0098178F">
        <w:rPr>
          <w:rFonts w:asciiTheme="majorHAnsi" w:eastAsia="Times New Roman" w:hAnsiTheme="majorHAnsi" w:cs="Times New Roman"/>
          <w:sz w:val="24"/>
          <w:szCs w:val="24"/>
        </w:rPr>
        <w:br/>
        <w:t xml:space="preserve">With online </w:t>
      </w:r>
      <w:proofErr w:type="spellStart"/>
      <w:r w:rsidRPr="0098178F">
        <w:rPr>
          <w:rFonts w:asciiTheme="majorHAnsi" w:eastAsia="Times New Roman" w:hAnsiTheme="majorHAnsi" w:cs="Times New Roman"/>
          <w:sz w:val="24"/>
          <w:szCs w:val="24"/>
        </w:rPr>
        <w:t>counselling</w:t>
      </w:r>
      <w:proofErr w:type="spellEnd"/>
      <w:r w:rsidRPr="0098178F">
        <w:rPr>
          <w:rFonts w:asciiTheme="majorHAnsi" w:eastAsia="Times New Roman" w:hAnsiTheme="majorHAnsi" w:cs="Times New Roman"/>
          <w:sz w:val="24"/>
          <w:szCs w:val="24"/>
        </w:rPr>
        <w:t xml:space="preserve"> services, people can connect with professional therapists from anywhere. This convenience allows individuals and couples to schedule sessions according to their availability without the need to travel.</w:t>
      </w:r>
    </w:p>
    <w:p w:rsidR="0098178F" w:rsidRPr="0098178F" w:rsidRDefault="0098178F" w:rsidP="0098178F">
      <w:pPr>
        <w:spacing w:before="100" w:beforeAutospacing="1" w:after="100" w:afterAutospacing="1" w:line="240" w:lineRule="auto"/>
        <w:rPr>
          <w:rFonts w:asciiTheme="majorHAnsi" w:eastAsia="Times New Roman" w:hAnsiTheme="majorHAnsi" w:cs="Times New Roman"/>
          <w:sz w:val="24"/>
          <w:szCs w:val="24"/>
        </w:rPr>
      </w:pPr>
      <w:r w:rsidRPr="0098178F">
        <w:rPr>
          <w:rFonts w:asciiTheme="majorHAnsi" w:eastAsia="Times New Roman" w:hAnsiTheme="majorHAnsi" w:cs="Times New Roman"/>
          <w:b/>
          <w:bCs/>
          <w:sz w:val="24"/>
          <w:szCs w:val="24"/>
        </w:rPr>
        <w:t>4. Confidential and Secure Platform</w:t>
      </w:r>
      <w:r w:rsidRPr="0098178F">
        <w:rPr>
          <w:rFonts w:asciiTheme="majorHAnsi" w:eastAsia="Times New Roman" w:hAnsiTheme="majorHAnsi" w:cs="Times New Roman"/>
          <w:sz w:val="24"/>
          <w:szCs w:val="24"/>
        </w:rPr>
        <w:br/>
        <w:t xml:space="preserve">Privacy is a major concern when discussing personal issues. </w:t>
      </w:r>
      <w:proofErr w:type="spellStart"/>
      <w:r w:rsidRPr="0098178F">
        <w:rPr>
          <w:rFonts w:asciiTheme="majorHAnsi" w:eastAsia="Times New Roman" w:hAnsiTheme="majorHAnsi" w:cs="Times New Roman"/>
          <w:sz w:val="24"/>
          <w:szCs w:val="24"/>
        </w:rPr>
        <w:t>InnerHarmony</w:t>
      </w:r>
      <w:proofErr w:type="spellEnd"/>
      <w:r w:rsidRPr="0098178F">
        <w:rPr>
          <w:rFonts w:asciiTheme="majorHAnsi" w:eastAsia="Times New Roman" w:hAnsiTheme="majorHAnsi" w:cs="Times New Roman"/>
          <w:sz w:val="24"/>
          <w:szCs w:val="24"/>
        </w:rPr>
        <w:t xml:space="preserve"> ensures that all </w:t>
      </w:r>
      <w:proofErr w:type="spellStart"/>
      <w:r w:rsidRPr="0098178F">
        <w:rPr>
          <w:rFonts w:asciiTheme="majorHAnsi" w:eastAsia="Times New Roman" w:hAnsiTheme="majorHAnsi" w:cs="Times New Roman"/>
          <w:sz w:val="24"/>
          <w:szCs w:val="24"/>
        </w:rPr>
        <w:t>counselling</w:t>
      </w:r>
      <w:proofErr w:type="spellEnd"/>
      <w:r w:rsidRPr="0098178F">
        <w:rPr>
          <w:rFonts w:asciiTheme="majorHAnsi" w:eastAsia="Times New Roman" w:hAnsiTheme="majorHAnsi" w:cs="Times New Roman"/>
          <w:sz w:val="24"/>
          <w:szCs w:val="24"/>
        </w:rPr>
        <w:t xml:space="preserve"> sessions remain confidential, giving clients the confidence to share their thoughts openly.</w:t>
      </w:r>
    </w:p>
    <w:p w:rsidR="0098178F" w:rsidRPr="0098178F" w:rsidRDefault="0098178F" w:rsidP="0098178F">
      <w:pPr>
        <w:spacing w:before="100" w:beforeAutospacing="1" w:after="100" w:afterAutospacing="1" w:line="240" w:lineRule="auto"/>
        <w:outlineLvl w:val="2"/>
        <w:rPr>
          <w:rFonts w:asciiTheme="majorHAnsi" w:eastAsia="Times New Roman" w:hAnsiTheme="majorHAnsi" w:cs="Times New Roman"/>
          <w:b/>
          <w:bCs/>
          <w:sz w:val="27"/>
          <w:szCs w:val="27"/>
        </w:rPr>
      </w:pPr>
      <w:r w:rsidRPr="0098178F">
        <w:rPr>
          <w:rFonts w:asciiTheme="majorHAnsi" w:eastAsia="Times New Roman" w:hAnsiTheme="majorHAnsi" w:cs="Times New Roman"/>
          <w:b/>
          <w:bCs/>
          <w:sz w:val="27"/>
          <w:szCs w:val="27"/>
        </w:rPr>
        <w:t xml:space="preserve">Common Relationship Challenges Addressed by </w:t>
      </w:r>
      <w:proofErr w:type="spellStart"/>
      <w:r w:rsidRPr="0098178F">
        <w:rPr>
          <w:rFonts w:asciiTheme="majorHAnsi" w:eastAsia="Times New Roman" w:hAnsiTheme="majorHAnsi" w:cs="Times New Roman"/>
          <w:b/>
          <w:bCs/>
          <w:sz w:val="27"/>
          <w:szCs w:val="27"/>
        </w:rPr>
        <w:t>InnerHarmony</w:t>
      </w:r>
      <w:proofErr w:type="spellEnd"/>
    </w:p>
    <w:p w:rsidR="0098178F" w:rsidRPr="0098178F" w:rsidRDefault="0098178F" w:rsidP="0098178F">
      <w:pPr>
        <w:spacing w:before="100" w:beforeAutospacing="1" w:after="100" w:afterAutospacing="1" w:line="240" w:lineRule="auto"/>
        <w:rPr>
          <w:rFonts w:asciiTheme="majorHAnsi" w:eastAsia="Times New Roman" w:hAnsiTheme="majorHAnsi" w:cs="Times New Roman"/>
          <w:sz w:val="24"/>
          <w:szCs w:val="24"/>
        </w:rPr>
      </w:pPr>
      <w:r w:rsidRPr="0098178F">
        <w:rPr>
          <w:rFonts w:asciiTheme="majorHAnsi" w:eastAsia="Times New Roman" w:hAnsiTheme="majorHAnsi" w:cs="Times New Roman"/>
          <w:sz w:val="24"/>
          <w:szCs w:val="24"/>
        </w:rPr>
        <w:t xml:space="preserve">Relationships can face a wide range of challenges. </w:t>
      </w:r>
      <w:proofErr w:type="spellStart"/>
      <w:r w:rsidRPr="0098178F">
        <w:rPr>
          <w:rFonts w:asciiTheme="majorHAnsi" w:eastAsia="Times New Roman" w:hAnsiTheme="majorHAnsi" w:cs="Times New Roman"/>
          <w:sz w:val="24"/>
          <w:szCs w:val="24"/>
        </w:rPr>
        <w:t>InnerHarmony</w:t>
      </w:r>
      <w:proofErr w:type="spellEnd"/>
      <w:r w:rsidRPr="0098178F">
        <w:rPr>
          <w:rFonts w:asciiTheme="majorHAnsi" w:eastAsia="Times New Roman" w:hAnsiTheme="majorHAnsi" w:cs="Times New Roman"/>
          <w:sz w:val="24"/>
          <w:szCs w:val="24"/>
        </w:rPr>
        <w:t xml:space="preserve"> provides guidance and </w:t>
      </w:r>
      <w:proofErr w:type="spellStart"/>
      <w:r w:rsidRPr="0098178F">
        <w:rPr>
          <w:rFonts w:asciiTheme="majorHAnsi" w:eastAsia="Times New Roman" w:hAnsiTheme="majorHAnsi" w:cs="Times New Roman"/>
          <w:sz w:val="24"/>
          <w:szCs w:val="24"/>
        </w:rPr>
        <w:t>counselling</w:t>
      </w:r>
      <w:proofErr w:type="spellEnd"/>
      <w:r w:rsidRPr="0098178F">
        <w:rPr>
          <w:rFonts w:asciiTheme="majorHAnsi" w:eastAsia="Times New Roman" w:hAnsiTheme="majorHAnsi" w:cs="Times New Roman"/>
          <w:sz w:val="24"/>
          <w:szCs w:val="24"/>
        </w:rPr>
        <w:t xml:space="preserve"> for many common relationship concerns, including:</w:t>
      </w:r>
    </w:p>
    <w:p w:rsidR="0098178F" w:rsidRPr="0098178F" w:rsidRDefault="0098178F" w:rsidP="0098178F">
      <w:pPr>
        <w:numPr>
          <w:ilvl w:val="0"/>
          <w:numId w:val="1"/>
        </w:numPr>
        <w:spacing w:before="100" w:beforeAutospacing="1" w:after="100" w:afterAutospacing="1" w:line="240" w:lineRule="auto"/>
        <w:rPr>
          <w:rFonts w:asciiTheme="majorHAnsi" w:eastAsia="Times New Roman" w:hAnsiTheme="majorHAnsi" w:cs="Times New Roman"/>
          <w:sz w:val="24"/>
          <w:szCs w:val="24"/>
        </w:rPr>
      </w:pPr>
      <w:r w:rsidRPr="0098178F">
        <w:rPr>
          <w:rFonts w:asciiTheme="majorHAnsi" w:eastAsia="Times New Roman" w:hAnsiTheme="majorHAnsi" w:cs="Times New Roman"/>
          <w:sz w:val="24"/>
          <w:szCs w:val="24"/>
        </w:rPr>
        <w:t>Communication problems between partners</w:t>
      </w:r>
    </w:p>
    <w:p w:rsidR="0098178F" w:rsidRPr="0098178F" w:rsidRDefault="0098178F" w:rsidP="0098178F">
      <w:pPr>
        <w:numPr>
          <w:ilvl w:val="0"/>
          <w:numId w:val="1"/>
        </w:numPr>
        <w:spacing w:before="100" w:beforeAutospacing="1" w:after="100" w:afterAutospacing="1" w:line="240" w:lineRule="auto"/>
        <w:rPr>
          <w:rFonts w:asciiTheme="majorHAnsi" w:eastAsia="Times New Roman" w:hAnsiTheme="majorHAnsi" w:cs="Times New Roman"/>
          <w:sz w:val="24"/>
          <w:szCs w:val="24"/>
        </w:rPr>
      </w:pPr>
      <w:r w:rsidRPr="0098178F">
        <w:rPr>
          <w:rFonts w:asciiTheme="majorHAnsi" w:eastAsia="Times New Roman" w:hAnsiTheme="majorHAnsi" w:cs="Times New Roman"/>
          <w:sz w:val="24"/>
          <w:szCs w:val="24"/>
        </w:rPr>
        <w:t>Trust issues and emotional distance</w:t>
      </w:r>
    </w:p>
    <w:p w:rsidR="0098178F" w:rsidRPr="0098178F" w:rsidRDefault="0098178F" w:rsidP="0098178F">
      <w:pPr>
        <w:numPr>
          <w:ilvl w:val="0"/>
          <w:numId w:val="1"/>
        </w:numPr>
        <w:spacing w:before="100" w:beforeAutospacing="1" w:after="100" w:afterAutospacing="1" w:line="240" w:lineRule="auto"/>
        <w:rPr>
          <w:rFonts w:asciiTheme="majorHAnsi" w:eastAsia="Times New Roman" w:hAnsiTheme="majorHAnsi" w:cs="Times New Roman"/>
          <w:sz w:val="24"/>
          <w:szCs w:val="24"/>
        </w:rPr>
      </w:pPr>
      <w:r w:rsidRPr="0098178F">
        <w:rPr>
          <w:rFonts w:asciiTheme="majorHAnsi" w:eastAsia="Times New Roman" w:hAnsiTheme="majorHAnsi" w:cs="Times New Roman"/>
          <w:sz w:val="24"/>
          <w:szCs w:val="24"/>
        </w:rPr>
        <w:t>Frequent conflicts and misunderstandings</w:t>
      </w:r>
    </w:p>
    <w:p w:rsidR="0098178F" w:rsidRPr="0098178F" w:rsidRDefault="0098178F" w:rsidP="0098178F">
      <w:pPr>
        <w:numPr>
          <w:ilvl w:val="0"/>
          <w:numId w:val="1"/>
        </w:numPr>
        <w:spacing w:before="100" w:beforeAutospacing="1" w:after="100" w:afterAutospacing="1" w:line="240" w:lineRule="auto"/>
        <w:rPr>
          <w:rFonts w:asciiTheme="majorHAnsi" w:eastAsia="Times New Roman" w:hAnsiTheme="majorHAnsi" w:cs="Times New Roman"/>
          <w:sz w:val="24"/>
          <w:szCs w:val="24"/>
        </w:rPr>
      </w:pPr>
      <w:r w:rsidRPr="0098178F">
        <w:rPr>
          <w:rFonts w:asciiTheme="majorHAnsi" w:eastAsia="Times New Roman" w:hAnsiTheme="majorHAnsi" w:cs="Times New Roman"/>
          <w:sz w:val="24"/>
          <w:szCs w:val="24"/>
        </w:rPr>
        <w:t>Pre-marital relationship guidance</w:t>
      </w:r>
    </w:p>
    <w:p w:rsidR="0098178F" w:rsidRPr="0098178F" w:rsidRDefault="0098178F" w:rsidP="0098178F">
      <w:pPr>
        <w:numPr>
          <w:ilvl w:val="0"/>
          <w:numId w:val="1"/>
        </w:numPr>
        <w:spacing w:before="100" w:beforeAutospacing="1" w:after="100" w:afterAutospacing="1" w:line="240" w:lineRule="auto"/>
        <w:rPr>
          <w:rFonts w:asciiTheme="majorHAnsi" w:eastAsia="Times New Roman" w:hAnsiTheme="majorHAnsi" w:cs="Times New Roman"/>
          <w:sz w:val="24"/>
          <w:szCs w:val="24"/>
        </w:rPr>
      </w:pPr>
      <w:r w:rsidRPr="0098178F">
        <w:rPr>
          <w:rFonts w:asciiTheme="majorHAnsi" w:eastAsia="Times New Roman" w:hAnsiTheme="majorHAnsi" w:cs="Times New Roman"/>
          <w:sz w:val="24"/>
          <w:szCs w:val="24"/>
        </w:rPr>
        <w:t xml:space="preserve">Marriage </w:t>
      </w:r>
      <w:proofErr w:type="spellStart"/>
      <w:r w:rsidRPr="0098178F">
        <w:rPr>
          <w:rFonts w:asciiTheme="majorHAnsi" w:eastAsia="Times New Roman" w:hAnsiTheme="majorHAnsi" w:cs="Times New Roman"/>
          <w:sz w:val="24"/>
          <w:szCs w:val="24"/>
        </w:rPr>
        <w:t>counselling</w:t>
      </w:r>
      <w:proofErr w:type="spellEnd"/>
      <w:r w:rsidRPr="0098178F">
        <w:rPr>
          <w:rFonts w:asciiTheme="majorHAnsi" w:eastAsia="Times New Roman" w:hAnsiTheme="majorHAnsi" w:cs="Times New Roman"/>
          <w:sz w:val="24"/>
          <w:szCs w:val="24"/>
        </w:rPr>
        <w:t xml:space="preserve"> and conflict resolution</w:t>
      </w:r>
    </w:p>
    <w:p w:rsidR="0098178F" w:rsidRPr="0098178F" w:rsidRDefault="0098178F" w:rsidP="0098178F">
      <w:pPr>
        <w:numPr>
          <w:ilvl w:val="0"/>
          <w:numId w:val="1"/>
        </w:numPr>
        <w:spacing w:before="100" w:beforeAutospacing="1" w:after="100" w:afterAutospacing="1" w:line="240" w:lineRule="auto"/>
        <w:rPr>
          <w:rFonts w:asciiTheme="majorHAnsi" w:eastAsia="Times New Roman" w:hAnsiTheme="majorHAnsi" w:cs="Times New Roman"/>
          <w:sz w:val="24"/>
          <w:szCs w:val="24"/>
        </w:rPr>
      </w:pPr>
      <w:r w:rsidRPr="0098178F">
        <w:rPr>
          <w:rFonts w:asciiTheme="majorHAnsi" w:eastAsia="Times New Roman" w:hAnsiTheme="majorHAnsi" w:cs="Times New Roman"/>
          <w:sz w:val="24"/>
          <w:szCs w:val="24"/>
        </w:rPr>
        <w:t>Emotional stress and relationship anxiety</w:t>
      </w:r>
    </w:p>
    <w:p w:rsidR="0098178F" w:rsidRPr="0098178F" w:rsidRDefault="0098178F" w:rsidP="0098178F">
      <w:pPr>
        <w:numPr>
          <w:ilvl w:val="0"/>
          <w:numId w:val="1"/>
        </w:numPr>
        <w:spacing w:before="100" w:beforeAutospacing="1" w:after="100" w:afterAutospacing="1" w:line="240" w:lineRule="auto"/>
        <w:rPr>
          <w:rFonts w:asciiTheme="majorHAnsi" w:eastAsia="Times New Roman" w:hAnsiTheme="majorHAnsi" w:cs="Times New Roman"/>
          <w:sz w:val="24"/>
          <w:szCs w:val="24"/>
        </w:rPr>
      </w:pPr>
      <w:r w:rsidRPr="0098178F">
        <w:rPr>
          <w:rFonts w:asciiTheme="majorHAnsi" w:eastAsia="Times New Roman" w:hAnsiTheme="majorHAnsi" w:cs="Times New Roman"/>
          <w:sz w:val="24"/>
          <w:szCs w:val="24"/>
        </w:rPr>
        <w:t>Family relationship problems</w:t>
      </w:r>
    </w:p>
    <w:p w:rsidR="0098178F" w:rsidRPr="0098178F" w:rsidRDefault="0098178F" w:rsidP="0098178F">
      <w:pPr>
        <w:spacing w:before="100" w:beforeAutospacing="1" w:after="100" w:afterAutospacing="1" w:line="240" w:lineRule="auto"/>
        <w:rPr>
          <w:rFonts w:asciiTheme="majorHAnsi" w:eastAsia="Times New Roman" w:hAnsiTheme="majorHAnsi" w:cs="Times New Roman"/>
          <w:sz w:val="24"/>
          <w:szCs w:val="24"/>
        </w:rPr>
      </w:pPr>
      <w:r w:rsidRPr="0098178F">
        <w:rPr>
          <w:rFonts w:asciiTheme="majorHAnsi" w:eastAsia="Times New Roman" w:hAnsiTheme="majorHAnsi" w:cs="Times New Roman"/>
          <w:sz w:val="24"/>
          <w:szCs w:val="24"/>
        </w:rPr>
        <w:t xml:space="preserve">By addressing these challenges with empathy and professional insight, </w:t>
      </w:r>
      <w:proofErr w:type="spellStart"/>
      <w:r w:rsidRPr="0098178F">
        <w:rPr>
          <w:rFonts w:asciiTheme="majorHAnsi" w:eastAsia="Times New Roman" w:hAnsiTheme="majorHAnsi" w:cs="Times New Roman"/>
          <w:sz w:val="24"/>
          <w:szCs w:val="24"/>
        </w:rPr>
        <w:t>InnerHarmony</w:t>
      </w:r>
      <w:proofErr w:type="spellEnd"/>
      <w:r w:rsidRPr="0098178F">
        <w:rPr>
          <w:rFonts w:asciiTheme="majorHAnsi" w:eastAsia="Times New Roman" w:hAnsiTheme="majorHAnsi" w:cs="Times New Roman"/>
          <w:sz w:val="24"/>
          <w:szCs w:val="24"/>
        </w:rPr>
        <w:t xml:space="preserve"> helps individuals and couples rediscover the joy and stability in their relationships.</w:t>
      </w:r>
    </w:p>
    <w:p w:rsidR="0098178F" w:rsidRPr="0098178F" w:rsidRDefault="0098178F" w:rsidP="0098178F">
      <w:pPr>
        <w:spacing w:before="100" w:beforeAutospacing="1" w:after="100" w:afterAutospacing="1" w:line="240" w:lineRule="auto"/>
        <w:outlineLvl w:val="2"/>
        <w:rPr>
          <w:rFonts w:asciiTheme="majorHAnsi" w:eastAsia="Times New Roman" w:hAnsiTheme="majorHAnsi" w:cs="Times New Roman"/>
          <w:b/>
          <w:bCs/>
          <w:sz w:val="27"/>
          <w:szCs w:val="27"/>
        </w:rPr>
      </w:pPr>
      <w:r w:rsidRPr="0098178F">
        <w:rPr>
          <w:rFonts w:asciiTheme="majorHAnsi" w:eastAsia="Times New Roman" w:hAnsiTheme="majorHAnsi" w:cs="Times New Roman"/>
          <w:b/>
          <w:bCs/>
          <w:sz w:val="27"/>
          <w:szCs w:val="27"/>
        </w:rPr>
        <w:t xml:space="preserve">The Benefits of Online Relationship </w:t>
      </w:r>
      <w:proofErr w:type="spellStart"/>
      <w:r w:rsidRPr="0098178F">
        <w:rPr>
          <w:rFonts w:asciiTheme="majorHAnsi" w:eastAsia="Times New Roman" w:hAnsiTheme="majorHAnsi" w:cs="Times New Roman"/>
          <w:b/>
          <w:bCs/>
          <w:sz w:val="27"/>
          <w:szCs w:val="27"/>
        </w:rPr>
        <w:t>Counselling</w:t>
      </w:r>
      <w:proofErr w:type="spellEnd"/>
    </w:p>
    <w:p w:rsidR="0098178F" w:rsidRPr="0098178F" w:rsidRDefault="0098178F" w:rsidP="0098178F">
      <w:pPr>
        <w:spacing w:before="100" w:beforeAutospacing="1" w:after="100" w:afterAutospacing="1" w:line="240" w:lineRule="auto"/>
        <w:rPr>
          <w:rFonts w:asciiTheme="majorHAnsi" w:eastAsia="Times New Roman" w:hAnsiTheme="majorHAnsi" w:cs="Times New Roman"/>
          <w:sz w:val="24"/>
          <w:szCs w:val="24"/>
        </w:rPr>
      </w:pPr>
      <w:r w:rsidRPr="0098178F">
        <w:rPr>
          <w:rFonts w:asciiTheme="majorHAnsi" w:eastAsia="Times New Roman" w:hAnsiTheme="majorHAnsi" w:cs="Times New Roman"/>
          <w:sz w:val="24"/>
          <w:szCs w:val="24"/>
        </w:rPr>
        <w:t xml:space="preserve">Online </w:t>
      </w:r>
      <w:proofErr w:type="spellStart"/>
      <w:r w:rsidRPr="0098178F">
        <w:rPr>
          <w:rFonts w:asciiTheme="majorHAnsi" w:eastAsia="Times New Roman" w:hAnsiTheme="majorHAnsi" w:cs="Times New Roman"/>
          <w:sz w:val="24"/>
          <w:szCs w:val="24"/>
        </w:rPr>
        <w:t>counselling</w:t>
      </w:r>
      <w:proofErr w:type="spellEnd"/>
      <w:r w:rsidRPr="0098178F">
        <w:rPr>
          <w:rFonts w:asciiTheme="majorHAnsi" w:eastAsia="Times New Roman" w:hAnsiTheme="majorHAnsi" w:cs="Times New Roman"/>
          <w:sz w:val="24"/>
          <w:szCs w:val="24"/>
        </w:rPr>
        <w:t xml:space="preserve"> has become increasingly popular in recent years, especially for people who prefer flexible and private support. </w:t>
      </w:r>
      <w:proofErr w:type="spellStart"/>
      <w:r w:rsidRPr="0098178F">
        <w:rPr>
          <w:rFonts w:asciiTheme="majorHAnsi" w:eastAsia="Times New Roman" w:hAnsiTheme="majorHAnsi" w:cs="Times New Roman"/>
          <w:sz w:val="24"/>
          <w:szCs w:val="24"/>
        </w:rPr>
        <w:t>InnerHarmony’s</w:t>
      </w:r>
      <w:proofErr w:type="spellEnd"/>
      <w:r w:rsidRPr="0098178F">
        <w:rPr>
          <w:rFonts w:asciiTheme="majorHAnsi" w:eastAsia="Times New Roman" w:hAnsiTheme="majorHAnsi" w:cs="Times New Roman"/>
          <w:sz w:val="24"/>
          <w:szCs w:val="24"/>
        </w:rPr>
        <w:t xml:space="preserve"> online </w:t>
      </w:r>
      <w:proofErr w:type="spellStart"/>
      <w:r w:rsidRPr="0098178F">
        <w:rPr>
          <w:rFonts w:asciiTheme="majorHAnsi" w:eastAsia="Times New Roman" w:hAnsiTheme="majorHAnsi" w:cs="Times New Roman"/>
          <w:sz w:val="24"/>
          <w:szCs w:val="24"/>
        </w:rPr>
        <w:t>counselling</w:t>
      </w:r>
      <w:proofErr w:type="spellEnd"/>
      <w:r w:rsidRPr="0098178F">
        <w:rPr>
          <w:rFonts w:asciiTheme="majorHAnsi" w:eastAsia="Times New Roman" w:hAnsiTheme="majorHAnsi" w:cs="Times New Roman"/>
          <w:sz w:val="24"/>
          <w:szCs w:val="24"/>
        </w:rPr>
        <w:t xml:space="preserve"> services provide several benefits.</w:t>
      </w:r>
    </w:p>
    <w:p w:rsidR="0098178F" w:rsidRPr="0098178F" w:rsidRDefault="0098178F" w:rsidP="0098178F">
      <w:pPr>
        <w:spacing w:before="100" w:beforeAutospacing="1" w:after="100" w:afterAutospacing="1" w:line="240" w:lineRule="auto"/>
        <w:rPr>
          <w:rFonts w:asciiTheme="majorHAnsi" w:eastAsia="Times New Roman" w:hAnsiTheme="majorHAnsi" w:cs="Times New Roman"/>
          <w:sz w:val="24"/>
          <w:szCs w:val="24"/>
        </w:rPr>
      </w:pPr>
      <w:r w:rsidRPr="0098178F">
        <w:rPr>
          <w:rFonts w:asciiTheme="majorHAnsi" w:eastAsia="Times New Roman" w:hAnsiTheme="majorHAnsi" w:cs="Times New Roman"/>
          <w:b/>
          <w:bCs/>
          <w:sz w:val="24"/>
          <w:szCs w:val="24"/>
        </w:rPr>
        <w:t>Accessibility</w:t>
      </w:r>
      <w:proofErr w:type="gramStart"/>
      <w:r w:rsidRPr="0098178F">
        <w:rPr>
          <w:rFonts w:asciiTheme="majorHAnsi" w:eastAsia="Times New Roman" w:hAnsiTheme="majorHAnsi" w:cs="Times New Roman"/>
          <w:b/>
          <w:bCs/>
          <w:sz w:val="24"/>
          <w:szCs w:val="24"/>
        </w:rPr>
        <w:t>:</w:t>
      </w:r>
      <w:proofErr w:type="gramEnd"/>
      <w:r w:rsidRPr="0098178F">
        <w:rPr>
          <w:rFonts w:asciiTheme="majorHAnsi" w:eastAsia="Times New Roman" w:hAnsiTheme="majorHAnsi" w:cs="Times New Roman"/>
          <w:sz w:val="24"/>
          <w:szCs w:val="24"/>
        </w:rPr>
        <w:br/>
        <w:t xml:space="preserve">Anyone can access professional relationship </w:t>
      </w:r>
      <w:proofErr w:type="spellStart"/>
      <w:r w:rsidRPr="0098178F">
        <w:rPr>
          <w:rFonts w:asciiTheme="majorHAnsi" w:eastAsia="Times New Roman" w:hAnsiTheme="majorHAnsi" w:cs="Times New Roman"/>
          <w:sz w:val="24"/>
          <w:szCs w:val="24"/>
        </w:rPr>
        <w:t>counselling</w:t>
      </w:r>
      <w:proofErr w:type="spellEnd"/>
      <w:r w:rsidRPr="0098178F">
        <w:rPr>
          <w:rFonts w:asciiTheme="majorHAnsi" w:eastAsia="Times New Roman" w:hAnsiTheme="majorHAnsi" w:cs="Times New Roman"/>
          <w:sz w:val="24"/>
          <w:szCs w:val="24"/>
        </w:rPr>
        <w:t xml:space="preserve"> regardless of their location.</w:t>
      </w:r>
    </w:p>
    <w:p w:rsidR="0098178F" w:rsidRPr="0098178F" w:rsidRDefault="0098178F" w:rsidP="0098178F">
      <w:pPr>
        <w:spacing w:before="100" w:beforeAutospacing="1" w:after="100" w:afterAutospacing="1" w:line="240" w:lineRule="auto"/>
        <w:rPr>
          <w:rFonts w:asciiTheme="majorHAnsi" w:eastAsia="Times New Roman" w:hAnsiTheme="majorHAnsi" w:cs="Times New Roman"/>
          <w:sz w:val="24"/>
          <w:szCs w:val="24"/>
        </w:rPr>
      </w:pPr>
      <w:r w:rsidRPr="0098178F">
        <w:rPr>
          <w:rFonts w:asciiTheme="majorHAnsi" w:eastAsia="Times New Roman" w:hAnsiTheme="majorHAnsi" w:cs="Times New Roman"/>
          <w:b/>
          <w:bCs/>
          <w:sz w:val="24"/>
          <w:szCs w:val="24"/>
        </w:rPr>
        <w:t>Comfort and Convenience</w:t>
      </w:r>
      <w:proofErr w:type="gramStart"/>
      <w:r w:rsidRPr="0098178F">
        <w:rPr>
          <w:rFonts w:asciiTheme="majorHAnsi" w:eastAsia="Times New Roman" w:hAnsiTheme="majorHAnsi" w:cs="Times New Roman"/>
          <w:b/>
          <w:bCs/>
          <w:sz w:val="24"/>
          <w:szCs w:val="24"/>
        </w:rPr>
        <w:t>:</w:t>
      </w:r>
      <w:proofErr w:type="gramEnd"/>
      <w:r w:rsidRPr="0098178F">
        <w:rPr>
          <w:rFonts w:asciiTheme="majorHAnsi" w:eastAsia="Times New Roman" w:hAnsiTheme="majorHAnsi" w:cs="Times New Roman"/>
          <w:sz w:val="24"/>
          <w:szCs w:val="24"/>
        </w:rPr>
        <w:br/>
        <w:t>Clients can attend sessions from the comfort of their home, which often makes them feel more relaxed and open during discussions.</w:t>
      </w:r>
    </w:p>
    <w:p w:rsidR="0098178F" w:rsidRPr="0098178F" w:rsidRDefault="0098178F" w:rsidP="0098178F">
      <w:pPr>
        <w:spacing w:before="100" w:beforeAutospacing="1" w:after="100" w:afterAutospacing="1" w:line="240" w:lineRule="auto"/>
        <w:rPr>
          <w:rFonts w:asciiTheme="majorHAnsi" w:eastAsia="Times New Roman" w:hAnsiTheme="majorHAnsi" w:cs="Times New Roman"/>
          <w:sz w:val="24"/>
          <w:szCs w:val="24"/>
        </w:rPr>
      </w:pPr>
      <w:r w:rsidRPr="0098178F">
        <w:rPr>
          <w:rFonts w:asciiTheme="majorHAnsi" w:eastAsia="Times New Roman" w:hAnsiTheme="majorHAnsi" w:cs="Times New Roman"/>
          <w:b/>
          <w:bCs/>
          <w:sz w:val="24"/>
          <w:szCs w:val="24"/>
        </w:rPr>
        <w:lastRenderedPageBreak/>
        <w:t>Flexible Scheduling</w:t>
      </w:r>
      <w:proofErr w:type="gramStart"/>
      <w:r w:rsidRPr="0098178F">
        <w:rPr>
          <w:rFonts w:asciiTheme="majorHAnsi" w:eastAsia="Times New Roman" w:hAnsiTheme="majorHAnsi" w:cs="Times New Roman"/>
          <w:b/>
          <w:bCs/>
          <w:sz w:val="24"/>
          <w:szCs w:val="24"/>
        </w:rPr>
        <w:t>:</w:t>
      </w:r>
      <w:proofErr w:type="gramEnd"/>
      <w:r w:rsidRPr="0098178F">
        <w:rPr>
          <w:rFonts w:asciiTheme="majorHAnsi" w:eastAsia="Times New Roman" w:hAnsiTheme="majorHAnsi" w:cs="Times New Roman"/>
          <w:sz w:val="24"/>
          <w:szCs w:val="24"/>
        </w:rPr>
        <w:br/>
        <w:t>Online sessions make it easier for busy professionals and couples to find suitable time slots.</w:t>
      </w:r>
    </w:p>
    <w:p w:rsidR="0098178F" w:rsidRPr="0098178F" w:rsidRDefault="0098178F" w:rsidP="0098178F">
      <w:pPr>
        <w:spacing w:before="100" w:beforeAutospacing="1" w:after="100" w:afterAutospacing="1" w:line="240" w:lineRule="auto"/>
        <w:rPr>
          <w:rFonts w:asciiTheme="majorHAnsi" w:eastAsia="Times New Roman" w:hAnsiTheme="majorHAnsi" w:cs="Times New Roman"/>
          <w:sz w:val="24"/>
          <w:szCs w:val="24"/>
        </w:rPr>
      </w:pPr>
      <w:r w:rsidRPr="0098178F">
        <w:rPr>
          <w:rFonts w:asciiTheme="majorHAnsi" w:eastAsia="Times New Roman" w:hAnsiTheme="majorHAnsi" w:cs="Times New Roman"/>
          <w:b/>
          <w:bCs/>
          <w:sz w:val="24"/>
          <w:szCs w:val="24"/>
        </w:rPr>
        <w:t>Continuity of Support</w:t>
      </w:r>
      <w:proofErr w:type="gramStart"/>
      <w:r w:rsidRPr="0098178F">
        <w:rPr>
          <w:rFonts w:asciiTheme="majorHAnsi" w:eastAsia="Times New Roman" w:hAnsiTheme="majorHAnsi" w:cs="Times New Roman"/>
          <w:b/>
          <w:bCs/>
          <w:sz w:val="24"/>
          <w:szCs w:val="24"/>
        </w:rPr>
        <w:t>:</w:t>
      </w:r>
      <w:proofErr w:type="gramEnd"/>
      <w:r w:rsidRPr="0098178F">
        <w:rPr>
          <w:rFonts w:asciiTheme="majorHAnsi" w:eastAsia="Times New Roman" w:hAnsiTheme="majorHAnsi" w:cs="Times New Roman"/>
          <w:sz w:val="24"/>
          <w:szCs w:val="24"/>
        </w:rPr>
        <w:br/>
        <w:t xml:space="preserve">Even if partners live in different locations, they can attend </w:t>
      </w:r>
      <w:proofErr w:type="spellStart"/>
      <w:r w:rsidRPr="0098178F">
        <w:rPr>
          <w:rFonts w:asciiTheme="majorHAnsi" w:eastAsia="Times New Roman" w:hAnsiTheme="majorHAnsi" w:cs="Times New Roman"/>
          <w:sz w:val="24"/>
          <w:szCs w:val="24"/>
        </w:rPr>
        <w:t>counselling</w:t>
      </w:r>
      <w:proofErr w:type="spellEnd"/>
      <w:r w:rsidRPr="0098178F">
        <w:rPr>
          <w:rFonts w:asciiTheme="majorHAnsi" w:eastAsia="Times New Roman" w:hAnsiTheme="majorHAnsi" w:cs="Times New Roman"/>
          <w:sz w:val="24"/>
          <w:szCs w:val="24"/>
        </w:rPr>
        <w:t xml:space="preserve"> sessions together through online platforms.</w:t>
      </w:r>
    </w:p>
    <w:p w:rsidR="0098178F" w:rsidRPr="0098178F" w:rsidRDefault="0098178F" w:rsidP="0098178F">
      <w:pPr>
        <w:spacing w:before="100" w:beforeAutospacing="1" w:after="100" w:afterAutospacing="1" w:line="240" w:lineRule="auto"/>
        <w:rPr>
          <w:rFonts w:asciiTheme="majorHAnsi" w:eastAsia="Times New Roman" w:hAnsiTheme="majorHAnsi" w:cs="Times New Roman"/>
          <w:sz w:val="24"/>
          <w:szCs w:val="24"/>
        </w:rPr>
      </w:pPr>
      <w:r w:rsidRPr="0098178F">
        <w:rPr>
          <w:rFonts w:asciiTheme="majorHAnsi" w:eastAsia="Times New Roman" w:hAnsiTheme="majorHAnsi" w:cs="Times New Roman"/>
          <w:sz w:val="24"/>
          <w:szCs w:val="24"/>
        </w:rPr>
        <w:t xml:space="preserve">These advantages make </w:t>
      </w:r>
      <w:proofErr w:type="spellStart"/>
      <w:r w:rsidRPr="0098178F">
        <w:rPr>
          <w:rFonts w:asciiTheme="majorHAnsi" w:eastAsia="Times New Roman" w:hAnsiTheme="majorHAnsi" w:cs="Times New Roman"/>
          <w:sz w:val="24"/>
          <w:szCs w:val="24"/>
        </w:rPr>
        <w:t>InnerHarmony</w:t>
      </w:r>
      <w:proofErr w:type="spellEnd"/>
      <w:r w:rsidRPr="0098178F">
        <w:rPr>
          <w:rFonts w:asciiTheme="majorHAnsi" w:eastAsia="Times New Roman" w:hAnsiTheme="majorHAnsi" w:cs="Times New Roman"/>
          <w:sz w:val="24"/>
          <w:szCs w:val="24"/>
        </w:rPr>
        <w:t xml:space="preserve"> a reliable and practical option for </w:t>
      </w:r>
      <w:proofErr w:type="gramStart"/>
      <w:r w:rsidRPr="0098178F">
        <w:rPr>
          <w:rFonts w:asciiTheme="majorHAnsi" w:eastAsia="Times New Roman" w:hAnsiTheme="majorHAnsi" w:cs="Times New Roman"/>
          <w:sz w:val="24"/>
          <w:szCs w:val="24"/>
        </w:rPr>
        <w:t>those</w:t>
      </w:r>
      <w:proofErr w:type="gramEnd"/>
      <w:r w:rsidRPr="0098178F">
        <w:rPr>
          <w:rFonts w:asciiTheme="majorHAnsi" w:eastAsia="Times New Roman" w:hAnsiTheme="majorHAnsi" w:cs="Times New Roman"/>
          <w:sz w:val="24"/>
          <w:szCs w:val="24"/>
        </w:rPr>
        <w:t xml:space="preserve"> seeking relationship guidance.</w:t>
      </w:r>
    </w:p>
    <w:p w:rsidR="0098178F" w:rsidRPr="0098178F" w:rsidRDefault="0098178F" w:rsidP="0098178F">
      <w:pPr>
        <w:spacing w:before="100" w:beforeAutospacing="1" w:after="100" w:afterAutospacing="1" w:line="240" w:lineRule="auto"/>
        <w:outlineLvl w:val="2"/>
        <w:rPr>
          <w:rFonts w:asciiTheme="majorHAnsi" w:eastAsia="Times New Roman" w:hAnsiTheme="majorHAnsi" w:cs="Times New Roman"/>
          <w:b/>
          <w:bCs/>
          <w:sz w:val="27"/>
          <w:szCs w:val="27"/>
        </w:rPr>
      </w:pPr>
      <w:r w:rsidRPr="0098178F">
        <w:rPr>
          <w:rFonts w:asciiTheme="majorHAnsi" w:eastAsia="Times New Roman" w:hAnsiTheme="majorHAnsi" w:cs="Times New Roman"/>
          <w:b/>
          <w:bCs/>
          <w:sz w:val="27"/>
          <w:szCs w:val="27"/>
        </w:rPr>
        <w:t xml:space="preserve">Strengthening Relationships </w:t>
      </w:r>
      <w:proofErr w:type="gramStart"/>
      <w:r w:rsidRPr="0098178F">
        <w:rPr>
          <w:rFonts w:asciiTheme="majorHAnsi" w:eastAsia="Times New Roman" w:hAnsiTheme="majorHAnsi" w:cs="Times New Roman"/>
          <w:b/>
          <w:bCs/>
          <w:sz w:val="27"/>
          <w:szCs w:val="27"/>
        </w:rPr>
        <w:t>Through</w:t>
      </w:r>
      <w:proofErr w:type="gramEnd"/>
      <w:r w:rsidRPr="0098178F">
        <w:rPr>
          <w:rFonts w:asciiTheme="majorHAnsi" w:eastAsia="Times New Roman" w:hAnsiTheme="majorHAnsi" w:cs="Times New Roman"/>
          <w:b/>
          <w:bCs/>
          <w:sz w:val="27"/>
          <w:szCs w:val="27"/>
        </w:rPr>
        <w:t xml:space="preserve"> Emotional Awareness</w:t>
      </w:r>
    </w:p>
    <w:p w:rsidR="0098178F" w:rsidRPr="0098178F" w:rsidRDefault="0098178F" w:rsidP="0098178F">
      <w:pPr>
        <w:spacing w:before="100" w:beforeAutospacing="1" w:after="100" w:afterAutospacing="1" w:line="240" w:lineRule="auto"/>
        <w:rPr>
          <w:rFonts w:asciiTheme="majorHAnsi" w:eastAsia="Times New Roman" w:hAnsiTheme="majorHAnsi" w:cs="Times New Roman"/>
          <w:sz w:val="24"/>
          <w:szCs w:val="24"/>
        </w:rPr>
      </w:pPr>
      <w:r w:rsidRPr="0098178F">
        <w:rPr>
          <w:rFonts w:asciiTheme="majorHAnsi" w:eastAsia="Times New Roman" w:hAnsiTheme="majorHAnsi" w:cs="Times New Roman"/>
          <w:sz w:val="24"/>
          <w:szCs w:val="24"/>
        </w:rPr>
        <w:t xml:space="preserve">One of the core philosophies of </w:t>
      </w:r>
      <w:proofErr w:type="spellStart"/>
      <w:r w:rsidRPr="0098178F">
        <w:rPr>
          <w:rFonts w:asciiTheme="majorHAnsi" w:eastAsia="Times New Roman" w:hAnsiTheme="majorHAnsi" w:cs="Times New Roman"/>
          <w:sz w:val="24"/>
          <w:szCs w:val="24"/>
        </w:rPr>
        <w:t>InnerHarmony</w:t>
      </w:r>
      <w:proofErr w:type="spellEnd"/>
      <w:r w:rsidRPr="0098178F">
        <w:rPr>
          <w:rFonts w:asciiTheme="majorHAnsi" w:eastAsia="Times New Roman" w:hAnsiTheme="majorHAnsi" w:cs="Times New Roman"/>
          <w:sz w:val="24"/>
          <w:szCs w:val="24"/>
        </w:rPr>
        <w:t xml:space="preserve"> is that strong relationships begin with emotional awareness. Understanding one’s own emotions and recognizing the feelings of a partner can significantly improve communication and empathy.</w:t>
      </w:r>
    </w:p>
    <w:p w:rsidR="0098178F" w:rsidRPr="0098178F" w:rsidRDefault="0098178F" w:rsidP="0098178F">
      <w:pPr>
        <w:spacing w:before="100" w:beforeAutospacing="1" w:after="100" w:afterAutospacing="1" w:line="240" w:lineRule="auto"/>
        <w:rPr>
          <w:rFonts w:asciiTheme="majorHAnsi" w:eastAsia="Times New Roman" w:hAnsiTheme="majorHAnsi" w:cs="Times New Roman"/>
          <w:sz w:val="24"/>
          <w:szCs w:val="24"/>
        </w:rPr>
      </w:pPr>
      <w:proofErr w:type="spellStart"/>
      <w:r w:rsidRPr="0098178F">
        <w:rPr>
          <w:rFonts w:asciiTheme="majorHAnsi" w:eastAsia="Times New Roman" w:hAnsiTheme="majorHAnsi" w:cs="Times New Roman"/>
          <w:sz w:val="24"/>
          <w:szCs w:val="24"/>
        </w:rPr>
        <w:t>Counsellors</w:t>
      </w:r>
      <w:proofErr w:type="spellEnd"/>
      <w:r w:rsidRPr="0098178F">
        <w:rPr>
          <w:rFonts w:asciiTheme="majorHAnsi" w:eastAsia="Times New Roman" w:hAnsiTheme="majorHAnsi" w:cs="Times New Roman"/>
          <w:sz w:val="24"/>
          <w:szCs w:val="24"/>
        </w:rPr>
        <w:t xml:space="preserve"> at </w:t>
      </w:r>
      <w:proofErr w:type="spellStart"/>
      <w:r w:rsidRPr="0098178F">
        <w:rPr>
          <w:rFonts w:asciiTheme="majorHAnsi" w:eastAsia="Times New Roman" w:hAnsiTheme="majorHAnsi" w:cs="Times New Roman"/>
          <w:sz w:val="24"/>
          <w:szCs w:val="24"/>
        </w:rPr>
        <w:t>InnerHarmony</w:t>
      </w:r>
      <w:proofErr w:type="spellEnd"/>
      <w:r w:rsidRPr="0098178F">
        <w:rPr>
          <w:rFonts w:asciiTheme="majorHAnsi" w:eastAsia="Times New Roman" w:hAnsiTheme="majorHAnsi" w:cs="Times New Roman"/>
          <w:sz w:val="24"/>
          <w:szCs w:val="24"/>
        </w:rPr>
        <w:t xml:space="preserve"> guide clients in developing emotional intelligence, learning how to manage stress, and expressing feelings in a healthy manner. This process not only resolves existing conflicts but also prevents future misunderstandings.</w:t>
      </w:r>
    </w:p>
    <w:p w:rsidR="0098178F" w:rsidRPr="0098178F" w:rsidRDefault="0098178F" w:rsidP="0098178F">
      <w:pPr>
        <w:spacing w:before="100" w:beforeAutospacing="1" w:after="100" w:afterAutospacing="1" w:line="240" w:lineRule="auto"/>
        <w:outlineLvl w:val="2"/>
        <w:rPr>
          <w:rFonts w:asciiTheme="majorHAnsi" w:eastAsia="Times New Roman" w:hAnsiTheme="majorHAnsi" w:cs="Times New Roman"/>
          <w:b/>
          <w:bCs/>
          <w:sz w:val="27"/>
          <w:szCs w:val="27"/>
        </w:rPr>
      </w:pPr>
      <w:r w:rsidRPr="0098178F">
        <w:rPr>
          <w:rFonts w:asciiTheme="majorHAnsi" w:eastAsia="Times New Roman" w:hAnsiTheme="majorHAnsi" w:cs="Times New Roman"/>
          <w:b/>
          <w:bCs/>
          <w:sz w:val="27"/>
          <w:szCs w:val="27"/>
        </w:rPr>
        <w:t>Building Trust and Healthy Communication</w:t>
      </w:r>
    </w:p>
    <w:p w:rsidR="0098178F" w:rsidRPr="0098178F" w:rsidRDefault="0098178F" w:rsidP="0098178F">
      <w:pPr>
        <w:spacing w:before="100" w:beforeAutospacing="1" w:after="100" w:afterAutospacing="1" w:line="240" w:lineRule="auto"/>
        <w:rPr>
          <w:rFonts w:asciiTheme="majorHAnsi" w:eastAsia="Times New Roman" w:hAnsiTheme="majorHAnsi" w:cs="Times New Roman"/>
          <w:sz w:val="24"/>
          <w:szCs w:val="24"/>
        </w:rPr>
      </w:pPr>
      <w:r w:rsidRPr="0098178F">
        <w:rPr>
          <w:rFonts w:asciiTheme="majorHAnsi" w:eastAsia="Times New Roman" w:hAnsiTheme="majorHAnsi" w:cs="Times New Roman"/>
          <w:sz w:val="24"/>
          <w:szCs w:val="24"/>
        </w:rPr>
        <w:t>Trust and communication are two pillars of any successful relationship. When either of these elements weakens, relationships can become unstable.</w:t>
      </w:r>
    </w:p>
    <w:p w:rsidR="0098178F" w:rsidRPr="0098178F" w:rsidRDefault="0098178F" w:rsidP="0098178F">
      <w:pPr>
        <w:spacing w:before="100" w:beforeAutospacing="1" w:after="100" w:afterAutospacing="1" w:line="240" w:lineRule="auto"/>
        <w:rPr>
          <w:rFonts w:asciiTheme="majorHAnsi" w:eastAsia="Times New Roman" w:hAnsiTheme="majorHAnsi" w:cs="Times New Roman"/>
          <w:sz w:val="24"/>
          <w:szCs w:val="24"/>
        </w:rPr>
      </w:pPr>
      <w:proofErr w:type="spellStart"/>
      <w:r w:rsidRPr="0098178F">
        <w:rPr>
          <w:rFonts w:asciiTheme="majorHAnsi" w:eastAsia="Times New Roman" w:hAnsiTheme="majorHAnsi" w:cs="Times New Roman"/>
          <w:sz w:val="24"/>
          <w:szCs w:val="24"/>
        </w:rPr>
        <w:t>InnerHarmony</w:t>
      </w:r>
      <w:proofErr w:type="spellEnd"/>
      <w:r w:rsidRPr="0098178F">
        <w:rPr>
          <w:rFonts w:asciiTheme="majorHAnsi" w:eastAsia="Times New Roman" w:hAnsiTheme="majorHAnsi" w:cs="Times New Roman"/>
          <w:sz w:val="24"/>
          <w:szCs w:val="24"/>
        </w:rPr>
        <w:t xml:space="preserve"> </w:t>
      </w:r>
      <w:proofErr w:type="spellStart"/>
      <w:r w:rsidRPr="0098178F">
        <w:rPr>
          <w:rFonts w:asciiTheme="majorHAnsi" w:eastAsia="Times New Roman" w:hAnsiTheme="majorHAnsi" w:cs="Times New Roman"/>
          <w:sz w:val="24"/>
          <w:szCs w:val="24"/>
        </w:rPr>
        <w:t>counselling</w:t>
      </w:r>
      <w:proofErr w:type="spellEnd"/>
      <w:r w:rsidRPr="0098178F">
        <w:rPr>
          <w:rFonts w:asciiTheme="majorHAnsi" w:eastAsia="Times New Roman" w:hAnsiTheme="majorHAnsi" w:cs="Times New Roman"/>
          <w:sz w:val="24"/>
          <w:szCs w:val="24"/>
        </w:rPr>
        <w:t xml:space="preserve"> sessions focus on practical strategies to rebuild trust and enhance communication. Couples learn how to listen actively, express concerns respectfully, and work together toward solutions instead of blaming each other.</w:t>
      </w:r>
    </w:p>
    <w:p w:rsidR="0098178F" w:rsidRPr="0098178F" w:rsidRDefault="0098178F" w:rsidP="0098178F">
      <w:pPr>
        <w:spacing w:before="100" w:beforeAutospacing="1" w:after="100" w:afterAutospacing="1" w:line="240" w:lineRule="auto"/>
        <w:rPr>
          <w:rFonts w:asciiTheme="majorHAnsi" w:eastAsia="Times New Roman" w:hAnsiTheme="majorHAnsi" w:cs="Times New Roman"/>
          <w:sz w:val="24"/>
          <w:szCs w:val="24"/>
        </w:rPr>
      </w:pPr>
      <w:r w:rsidRPr="0098178F">
        <w:rPr>
          <w:rFonts w:asciiTheme="majorHAnsi" w:eastAsia="Times New Roman" w:hAnsiTheme="majorHAnsi" w:cs="Times New Roman"/>
          <w:sz w:val="24"/>
          <w:szCs w:val="24"/>
        </w:rPr>
        <w:t>These skills create a stronger emotional connection and foster long-lasting harmony.</w:t>
      </w:r>
    </w:p>
    <w:p w:rsidR="0098178F" w:rsidRPr="0098178F" w:rsidRDefault="0098178F" w:rsidP="0098178F">
      <w:pPr>
        <w:spacing w:before="100" w:beforeAutospacing="1" w:after="100" w:afterAutospacing="1" w:line="240" w:lineRule="auto"/>
        <w:outlineLvl w:val="2"/>
        <w:rPr>
          <w:rFonts w:asciiTheme="majorHAnsi" w:eastAsia="Times New Roman" w:hAnsiTheme="majorHAnsi" w:cs="Times New Roman"/>
          <w:b/>
          <w:bCs/>
          <w:sz w:val="27"/>
          <w:szCs w:val="27"/>
        </w:rPr>
      </w:pPr>
      <w:r w:rsidRPr="0098178F">
        <w:rPr>
          <w:rFonts w:asciiTheme="majorHAnsi" w:eastAsia="Times New Roman" w:hAnsiTheme="majorHAnsi" w:cs="Times New Roman"/>
          <w:b/>
          <w:bCs/>
          <w:sz w:val="27"/>
          <w:szCs w:val="27"/>
        </w:rPr>
        <w:t xml:space="preserve">Supporting Personal Growth </w:t>
      </w:r>
      <w:proofErr w:type="gramStart"/>
      <w:r w:rsidRPr="0098178F">
        <w:rPr>
          <w:rFonts w:asciiTheme="majorHAnsi" w:eastAsia="Times New Roman" w:hAnsiTheme="majorHAnsi" w:cs="Times New Roman"/>
          <w:b/>
          <w:bCs/>
          <w:sz w:val="27"/>
          <w:szCs w:val="27"/>
        </w:rPr>
        <w:t>Within</w:t>
      </w:r>
      <w:proofErr w:type="gramEnd"/>
      <w:r w:rsidRPr="0098178F">
        <w:rPr>
          <w:rFonts w:asciiTheme="majorHAnsi" w:eastAsia="Times New Roman" w:hAnsiTheme="majorHAnsi" w:cs="Times New Roman"/>
          <w:b/>
          <w:bCs/>
          <w:sz w:val="27"/>
          <w:szCs w:val="27"/>
        </w:rPr>
        <w:t xml:space="preserve"> Relationships</w:t>
      </w:r>
    </w:p>
    <w:p w:rsidR="0098178F" w:rsidRPr="0098178F" w:rsidRDefault="0098178F" w:rsidP="0098178F">
      <w:pPr>
        <w:spacing w:before="100" w:beforeAutospacing="1" w:after="100" w:afterAutospacing="1" w:line="240" w:lineRule="auto"/>
        <w:rPr>
          <w:rFonts w:asciiTheme="majorHAnsi" w:eastAsia="Times New Roman" w:hAnsiTheme="majorHAnsi" w:cs="Times New Roman"/>
          <w:sz w:val="24"/>
          <w:szCs w:val="24"/>
        </w:rPr>
      </w:pPr>
      <w:r w:rsidRPr="0098178F">
        <w:rPr>
          <w:rFonts w:asciiTheme="majorHAnsi" w:eastAsia="Times New Roman" w:hAnsiTheme="majorHAnsi" w:cs="Times New Roman"/>
          <w:sz w:val="24"/>
          <w:szCs w:val="24"/>
        </w:rPr>
        <w:t xml:space="preserve">Healthy relationships also require personal growth. </w:t>
      </w:r>
      <w:proofErr w:type="spellStart"/>
      <w:r w:rsidRPr="0098178F">
        <w:rPr>
          <w:rFonts w:asciiTheme="majorHAnsi" w:eastAsia="Times New Roman" w:hAnsiTheme="majorHAnsi" w:cs="Times New Roman"/>
          <w:sz w:val="24"/>
          <w:szCs w:val="24"/>
        </w:rPr>
        <w:t>InnerHarmony</w:t>
      </w:r>
      <w:proofErr w:type="spellEnd"/>
      <w:r w:rsidRPr="0098178F">
        <w:rPr>
          <w:rFonts w:asciiTheme="majorHAnsi" w:eastAsia="Times New Roman" w:hAnsiTheme="majorHAnsi" w:cs="Times New Roman"/>
          <w:sz w:val="24"/>
          <w:szCs w:val="24"/>
        </w:rPr>
        <w:t xml:space="preserve"> encourages individuals to work on self-awareness, emotional balance, and self-confidence. When individuals grow emotionally, they contribute positively to their relationships.</w:t>
      </w:r>
    </w:p>
    <w:p w:rsidR="0098178F" w:rsidRPr="0098178F" w:rsidRDefault="0098178F" w:rsidP="0098178F">
      <w:pPr>
        <w:spacing w:before="100" w:beforeAutospacing="1" w:after="100" w:afterAutospacing="1" w:line="240" w:lineRule="auto"/>
        <w:rPr>
          <w:rFonts w:asciiTheme="majorHAnsi" w:eastAsia="Times New Roman" w:hAnsiTheme="majorHAnsi" w:cs="Times New Roman"/>
          <w:sz w:val="24"/>
          <w:szCs w:val="24"/>
        </w:rPr>
      </w:pPr>
      <w:r w:rsidRPr="0098178F">
        <w:rPr>
          <w:rFonts w:asciiTheme="majorHAnsi" w:eastAsia="Times New Roman" w:hAnsiTheme="majorHAnsi" w:cs="Times New Roman"/>
          <w:sz w:val="24"/>
          <w:szCs w:val="24"/>
        </w:rPr>
        <w:t xml:space="preserve">Through guided </w:t>
      </w:r>
      <w:proofErr w:type="spellStart"/>
      <w:r w:rsidRPr="0098178F">
        <w:rPr>
          <w:rFonts w:asciiTheme="majorHAnsi" w:eastAsia="Times New Roman" w:hAnsiTheme="majorHAnsi" w:cs="Times New Roman"/>
          <w:sz w:val="24"/>
          <w:szCs w:val="24"/>
        </w:rPr>
        <w:t>counselling</w:t>
      </w:r>
      <w:proofErr w:type="spellEnd"/>
      <w:r w:rsidRPr="0098178F">
        <w:rPr>
          <w:rFonts w:asciiTheme="majorHAnsi" w:eastAsia="Times New Roman" w:hAnsiTheme="majorHAnsi" w:cs="Times New Roman"/>
          <w:sz w:val="24"/>
          <w:szCs w:val="24"/>
        </w:rPr>
        <w:t xml:space="preserve"> sessions, clients learn techniques such as mindfulness, stress management, and constructive conflict resolution. These skills help them navigate relationship challenges more effectively.</w:t>
      </w:r>
    </w:p>
    <w:p w:rsidR="0098178F" w:rsidRPr="0098178F" w:rsidRDefault="0098178F" w:rsidP="0098178F">
      <w:pPr>
        <w:spacing w:before="100" w:beforeAutospacing="1" w:after="100" w:afterAutospacing="1" w:line="240" w:lineRule="auto"/>
        <w:outlineLvl w:val="2"/>
        <w:rPr>
          <w:rFonts w:asciiTheme="majorHAnsi" w:eastAsia="Times New Roman" w:hAnsiTheme="majorHAnsi" w:cs="Times New Roman"/>
          <w:b/>
          <w:bCs/>
          <w:sz w:val="27"/>
          <w:szCs w:val="27"/>
        </w:rPr>
      </w:pPr>
      <w:r w:rsidRPr="0098178F">
        <w:rPr>
          <w:rFonts w:asciiTheme="majorHAnsi" w:eastAsia="Times New Roman" w:hAnsiTheme="majorHAnsi" w:cs="Times New Roman"/>
          <w:b/>
          <w:bCs/>
          <w:sz w:val="27"/>
          <w:szCs w:val="27"/>
        </w:rPr>
        <w:t>Creating Long-Lasting Relationship Harmony</w:t>
      </w:r>
    </w:p>
    <w:p w:rsidR="0098178F" w:rsidRPr="0098178F" w:rsidRDefault="0098178F" w:rsidP="0098178F">
      <w:pPr>
        <w:spacing w:before="100" w:beforeAutospacing="1" w:after="100" w:afterAutospacing="1" w:line="240" w:lineRule="auto"/>
        <w:rPr>
          <w:rFonts w:asciiTheme="majorHAnsi" w:eastAsia="Times New Roman" w:hAnsiTheme="majorHAnsi" w:cs="Times New Roman"/>
          <w:sz w:val="24"/>
          <w:szCs w:val="24"/>
        </w:rPr>
      </w:pPr>
      <w:r w:rsidRPr="0098178F">
        <w:rPr>
          <w:rFonts w:asciiTheme="majorHAnsi" w:eastAsia="Times New Roman" w:hAnsiTheme="majorHAnsi" w:cs="Times New Roman"/>
          <w:sz w:val="24"/>
          <w:szCs w:val="24"/>
        </w:rPr>
        <w:t xml:space="preserve">The ultimate goal of </w:t>
      </w:r>
      <w:proofErr w:type="spellStart"/>
      <w:r w:rsidRPr="0098178F">
        <w:rPr>
          <w:rFonts w:asciiTheme="majorHAnsi" w:eastAsia="Times New Roman" w:hAnsiTheme="majorHAnsi" w:cs="Times New Roman"/>
          <w:sz w:val="24"/>
          <w:szCs w:val="24"/>
        </w:rPr>
        <w:t>InnerHarmony’s</w:t>
      </w:r>
      <w:proofErr w:type="spellEnd"/>
      <w:r w:rsidRPr="0098178F">
        <w:rPr>
          <w:rFonts w:asciiTheme="majorHAnsi" w:eastAsia="Times New Roman" w:hAnsiTheme="majorHAnsi" w:cs="Times New Roman"/>
          <w:sz w:val="24"/>
          <w:szCs w:val="24"/>
        </w:rPr>
        <w:t xml:space="preserve"> </w:t>
      </w:r>
      <w:proofErr w:type="spellStart"/>
      <w:r w:rsidRPr="0098178F">
        <w:rPr>
          <w:rFonts w:asciiTheme="majorHAnsi" w:eastAsia="Times New Roman" w:hAnsiTheme="majorHAnsi" w:cs="Times New Roman"/>
          <w:sz w:val="24"/>
          <w:szCs w:val="24"/>
        </w:rPr>
        <w:t>counselling</w:t>
      </w:r>
      <w:proofErr w:type="spellEnd"/>
      <w:r w:rsidRPr="0098178F">
        <w:rPr>
          <w:rFonts w:asciiTheme="majorHAnsi" w:eastAsia="Times New Roman" w:hAnsiTheme="majorHAnsi" w:cs="Times New Roman"/>
          <w:sz w:val="24"/>
          <w:szCs w:val="24"/>
        </w:rPr>
        <w:t xml:space="preserve"> approach is to help individuals and couples create long-lasting relationship harmony. Instead of offering temporary solutions, </w:t>
      </w:r>
      <w:r w:rsidRPr="0098178F">
        <w:rPr>
          <w:rFonts w:asciiTheme="majorHAnsi" w:eastAsia="Times New Roman" w:hAnsiTheme="majorHAnsi" w:cs="Times New Roman"/>
          <w:sz w:val="24"/>
          <w:szCs w:val="24"/>
        </w:rPr>
        <w:lastRenderedPageBreak/>
        <w:t>the platform focuses on building strong emotional foundations that sustain relationships over time.</w:t>
      </w:r>
    </w:p>
    <w:p w:rsidR="0098178F" w:rsidRPr="0098178F" w:rsidRDefault="0098178F" w:rsidP="0098178F">
      <w:pPr>
        <w:spacing w:before="100" w:beforeAutospacing="1" w:after="100" w:afterAutospacing="1" w:line="240" w:lineRule="auto"/>
        <w:rPr>
          <w:rFonts w:asciiTheme="majorHAnsi" w:eastAsia="Times New Roman" w:hAnsiTheme="majorHAnsi" w:cs="Times New Roman"/>
          <w:sz w:val="24"/>
          <w:szCs w:val="24"/>
        </w:rPr>
      </w:pPr>
      <w:r w:rsidRPr="0098178F">
        <w:rPr>
          <w:rFonts w:asciiTheme="majorHAnsi" w:eastAsia="Times New Roman" w:hAnsiTheme="majorHAnsi" w:cs="Times New Roman"/>
          <w:sz w:val="24"/>
          <w:szCs w:val="24"/>
        </w:rPr>
        <w:t xml:space="preserve">Clients leave </w:t>
      </w:r>
      <w:proofErr w:type="spellStart"/>
      <w:r w:rsidRPr="0098178F">
        <w:rPr>
          <w:rFonts w:asciiTheme="majorHAnsi" w:eastAsia="Times New Roman" w:hAnsiTheme="majorHAnsi" w:cs="Times New Roman"/>
          <w:sz w:val="24"/>
          <w:szCs w:val="24"/>
        </w:rPr>
        <w:t>counselling</w:t>
      </w:r>
      <w:proofErr w:type="spellEnd"/>
      <w:r w:rsidRPr="0098178F">
        <w:rPr>
          <w:rFonts w:asciiTheme="majorHAnsi" w:eastAsia="Times New Roman" w:hAnsiTheme="majorHAnsi" w:cs="Times New Roman"/>
          <w:sz w:val="24"/>
          <w:szCs w:val="24"/>
        </w:rPr>
        <w:t xml:space="preserve"> sessions with practical tools, renewed understanding, and a more positive outlook toward their relationships.</w:t>
      </w:r>
    </w:p>
    <w:p w:rsidR="0098178F" w:rsidRPr="0098178F" w:rsidRDefault="0098178F" w:rsidP="0098178F">
      <w:pPr>
        <w:spacing w:before="100" w:beforeAutospacing="1" w:after="100" w:afterAutospacing="1" w:line="240" w:lineRule="auto"/>
        <w:outlineLvl w:val="2"/>
        <w:rPr>
          <w:rFonts w:asciiTheme="majorHAnsi" w:eastAsia="Times New Roman" w:hAnsiTheme="majorHAnsi" w:cs="Times New Roman"/>
          <w:b/>
          <w:bCs/>
          <w:sz w:val="27"/>
          <w:szCs w:val="27"/>
        </w:rPr>
      </w:pPr>
      <w:r w:rsidRPr="0098178F">
        <w:rPr>
          <w:rFonts w:asciiTheme="majorHAnsi" w:eastAsia="Times New Roman" w:hAnsiTheme="majorHAnsi" w:cs="Times New Roman"/>
          <w:b/>
          <w:bCs/>
          <w:sz w:val="27"/>
          <w:szCs w:val="27"/>
        </w:rPr>
        <w:t>Conclusion</w:t>
      </w:r>
    </w:p>
    <w:p w:rsidR="0098178F" w:rsidRPr="0098178F" w:rsidRDefault="0098178F" w:rsidP="0098178F">
      <w:pPr>
        <w:spacing w:before="100" w:beforeAutospacing="1" w:after="100" w:afterAutospacing="1" w:line="240" w:lineRule="auto"/>
        <w:rPr>
          <w:rFonts w:asciiTheme="majorHAnsi" w:eastAsia="Times New Roman" w:hAnsiTheme="majorHAnsi" w:cs="Times New Roman"/>
          <w:sz w:val="24"/>
          <w:szCs w:val="24"/>
        </w:rPr>
      </w:pPr>
      <w:r w:rsidRPr="0098178F">
        <w:rPr>
          <w:rFonts w:asciiTheme="majorHAnsi" w:eastAsia="Times New Roman" w:hAnsiTheme="majorHAnsi" w:cs="Times New Roman"/>
          <w:sz w:val="24"/>
          <w:szCs w:val="24"/>
        </w:rPr>
        <w:t>Maintaining healthy relationships requires patience, communication, and emotional understanding. When challenges arise, professional guidance can make a significant difference in restoring balance and connection.</w:t>
      </w:r>
    </w:p>
    <w:p w:rsidR="0098178F" w:rsidRDefault="0098178F" w:rsidP="0098178F">
      <w:pPr>
        <w:spacing w:before="100" w:beforeAutospacing="1" w:after="100" w:afterAutospacing="1" w:line="240" w:lineRule="auto"/>
        <w:rPr>
          <w:rFonts w:asciiTheme="majorHAnsi" w:eastAsia="Times New Roman" w:hAnsiTheme="majorHAnsi" w:cs="Times New Roman"/>
          <w:sz w:val="24"/>
          <w:szCs w:val="24"/>
        </w:rPr>
      </w:pPr>
      <w:proofErr w:type="spellStart"/>
      <w:r w:rsidRPr="0098178F">
        <w:rPr>
          <w:rFonts w:asciiTheme="majorHAnsi" w:eastAsia="Times New Roman" w:hAnsiTheme="majorHAnsi" w:cs="Times New Roman"/>
          <w:b/>
          <w:bCs/>
          <w:sz w:val="24"/>
          <w:szCs w:val="24"/>
        </w:rPr>
        <w:t>InnerHarmony</w:t>
      </w:r>
      <w:proofErr w:type="spellEnd"/>
      <w:r w:rsidRPr="0098178F">
        <w:rPr>
          <w:rFonts w:asciiTheme="majorHAnsi" w:eastAsia="Times New Roman" w:hAnsiTheme="majorHAnsi" w:cs="Times New Roman"/>
          <w:sz w:val="24"/>
          <w:szCs w:val="24"/>
        </w:rPr>
        <w:t xml:space="preserve"> has emerged as one of the best sources for </w:t>
      </w:r>
      <w:r w:rsidRPr="0098178F">
        <w:rPr>
          <w:rFonts w:asciiTheme="majorHAnsi" w:eastAsia="Times New Roman" w:hAnsiTheme="majorHAnsi" w:cs="Times New Roman"/>
          <w:b/>
          <w:bCs/>
          <w:sz w:val="24"/>
          <w:szCs w:val="24"/>
        </w:rPr>
        <w:t xml:space="preserve">positive relationship </w:t>
      </w:r>
      <w:proofErr w:type="spellStart"/>
      <w:r w:rsidRPr="0098178F">
        <w:rPr>
          <w:rFonts w:asciiTheme="majorHAnsi" w:eastAsia="Times New Roman" w:hAnsiTheme="majorHAnsi" w:cs="Times New Roman"/>
          <w:b/>
          <w:bCs/>
          <w:sz w:val="24"/>
          <w:szCs w:val="24"/>
        </w:rPr>
        <w:t>counselling</w:t>
      </w:r>
      <w:proofErr w:type="spellEnd"/>
      <w:r w:rsidRPr="0098178F">
        <w:rPr>
          <w:rFonts w:asciiTheme="majorHAnsi" w:eastAsia="Times New Roman" w:hAnsiTheme="majorHAnsi" w:cs="Times New Roman"/>
          <w:b/>
          <w:bCs/>
          <w:sz w:val="24"/>
          <w:szCs w:val="24"/>
        </w:rPr>
        <w:t xml:space="preserve"> online</w:t>
      </w:r>
      <w:r w:rsidRPr="0098178F">
        <w:rPr>
          <w:rFonts w:asciiTheme="majorHAnsi" w:eastAsia="Times New Roman" w:hAnsiTheme="majorHAnsi" w:cs="Times New Roman"/>
          <w:sz w:val="24"/>
          <w:szCs w:val="24"/>
        </w:rPr>
        <w:t xml:space="preserve">, offering compassionate guidance, expert </w:t>
      </w:r>
      <w:proofErr w:type="spellStart"/>
      <w:r w:rsidRPr="0098178F">
        <w:rPr>
          <w:rFonts w:asciiTheme="majorHAnsi" w:eastAsia="Times New Roman" w:hAnsiTheme="majorHAnsi" w:cs="Times New Roman"/>
          <w:sz w:val="24"/>
          <w:szCs w:val="24"/>
        </w:rPr>
        <w:t>counselling</w:t>
      </w:r>
      <w:proofErr w:type="spellEnd"/>
      <w:r w:rsidRPr="0098178F">
        <w:rPr>
          <w:rFonts w:asciiTheme="majorHAnsi" w:eastAsia="Times New Roman" w:hAnsiTheme="majorHAnsi" w:cs="Times New Roman"/>
          <w:sz w:val="24"/>
          <w:szCs w:val="24"/>
        </w:rPr>
        <w:t xml:space="preserve">, and practical solutions for individuals and couples facing relationship challenges. With its convenient online sessions, experienced </w:t>
      </w:r>
      <w:proofErr w:type="spellStart"/>
      <w:r w:rsidRPr="0098178F">
        <w:rPr>
          <w:rFonts w:asciiTheme="majorHAnsi" w:eastAsia="Times New Roman" w:hAnsiTheme="majorHAnsi" w:cs="Times New Roman"/>
          <w:sz w:val="24"/>
          <w:szCs w:val="24"/>
        </w:rPr>
        <w:t>counsellors</w:t>
      </w:r>
      <w:proofErr w:type="spellEnd"/>
      <w:r w:rsidRPr="0098178F">
        <w:rPr>
          <w:rFonts w:asciiTheme="majorHAnsi" w:eastAsia="Times New Roman" w:hAnsiTheme="majorHAnsi" w:cs="Times New Roman"/>
          <w:sz w:val="24"/>
          <w:szCs w:val="24"/>
        </w:rPr>
        <w:t xml:space="preserve">, and positive approach to emotional well-being, </w:t>
      </w:r>
      <w:proofErr w:type="spellStart"/>
      <w:r w:rsidRPr="0098178F">
        <w:rPr>
          <w:rFonts w:asciiTheme="majorHAnsi" w:eastAsia="Times New Roman" w:hAnsiTheme="majorHAnsi" w:cs="Times New Roman"/>
          <w:sz w:val="24"/>
          <w:szCs w:val="24"/>
        </w:rPr>
        <w:t>InnerHarmony</w:t>
      </w:r>
      <w:proofErr w:type="spellEnd"/>
      <w:r w:rsidRPr="0098178F">
        <w:rPr>
          <w:rFonts w:asciiTheme="majorHAnsi" w:eastAsia="Times New Roman" w:hAnsiTheme="majorHAnsi" w:cs="Times New Roman"/>
          <w:sz w:val="24"/>
          <w:szCs w:val="24"/>
        </w:rPr>
        <w:t xml:space="preserve"> helps people strengthen their relationships and create a happier, more harmonious life together.</w:t>
      </w:r>
    </w:p>
    <w:p w:rsidR="00554E5A" w:rsidRPr="00554E5A" w:rsidRDefault="00554E5A" w:rsidP="00554E5A">
      <w:pPr>
        <w:pStyle w:val="ListParagraph"/>
        <w:numPr>
          <w:ilvl w:val="0"/>
          <w:numId w:val="2"/>
        </w:numPr>
        <w:spacing w:before="100" w:beforeAutospacing="1" w:after="100" w:afterAutospacing="1" w:line="240" w:lineRule="auto"/>
        <w:rPr>
          <w:rStyle w:val="Hyperlink"/>
          <w:rFonts w:asciiTheme="majorHAnsi" w:eastAsia="Times New Roman" w:hAnsiTheme="majorHAnsi" w:cs="Times New Roman"/>
          <w:sz w:val="24"/>
          <w:szCs w:val="24"/>
        </w:rPr>
      </w:pPr>
      <w:r>
        <w:rPr>
          <w:rFonts w:asciiTheme="majorHAnsi" w:eastAsia="Times New Roman" w:hAnsiTheme="majorHAnsi" w:cs="Times New Roman"/>
          <w:sz w:val="24"/>
          <w:szCs w:val="24"/>
        </w:rPr>
        <w:fldChar w:fldCharType="begin"/>
      </w:r>
      <w:r>
        <w:rPr>
          <w:rFonts w:asciiTheme="majorHAnsi" w:eastAsia="Times New Roman" w:hAnsiTheme="majorHAnsi" w:cs="Times New Roman"/>
          <w:sz w:val="24"/>
          <w:szCs w:val="24"/>
        </w:rPr>
        <w:instrText xml:space="preserve"> HYPERLINK "https://innerharmony.co.in" </w:instrText>
      </w:r>
      <w:r>
        <w:rPr>
          <w:rFonts w:asciiTheme="majorHAnsi" w:eastAsia="Times New Roman" w:hAnsiTheme="majorHAnsi" w:cs="Times New Roman"/>
          <w:sz w:val="24"/>
          <w:szCs w:val="24"/>
        </w:rPr>
      </w:r>
      <w:r>
        <w:rPr>
          <w:rFonts w:asciiTheme="majorHAnsi" w:eastAsia="Times New Roman" w:hAnsiTheme="majorHAnsi" w:cs="Times New Roman"/>
          <w:sz w:val="24"/>
          <w:szCs w:val="24"/>
        </w:rPr>
        <w:fldChar w:fldCharType="separate"/>
      </w:r>
      <w:r w:rsidRPr="00554E5A">
        <w:rPr>
          <w:rStyle w:val="Hyperlink"/>
          <w:rFonts w:asciiTheme="majorHAnsi" w:eastAsia="Times New Roman" w:hAnsiTheme="majorHAnsi" w:cs="Times New Roman"/>
          <w:sz w:val="24"/>
          <w:szCs w:val="24"/>
        </w:rPr>
        <w:t>Holistic Counseling Online</w:t>
      </w:r>
    </w:p>
    <w:p w:rsidR="00554E5A" w:rsidRPr="00554E5A" w:rsidRDefault="00554E5A" w:rsidP="00554E5A">
      <w:pPr>
        <w:pStyle w:val="ListParagraph"/>
        <w:numPr>
          <w:ilvl w:val="0"/>
          <w:numId w:val="2"/>
        </w:numPr>
        <w:spacing w:before="100" w:beforeAutospacing="1" w:after="100" w:afterAutospacing="1" w:line="240" w:lineRule="auto"/>
        <w:rPr>
          <w:rStyle w:val="Hyperlink"/>
          <w:rFonts w:asciiTheme="majorHAnsi" w:eastAsia="Times New Roman" w:hAnsiTheme="majorHAnsi" w:cs="Times New Roman"/>
          <w:sz w:val="24"/>
          <w:szCs w:val="24"/>
        </w:rPr>
      </w:pPr>
      <w:r w:rsidRPr="00554E5A">
        <w:rPr>
          <w:rStyle w:val="Hyperlink"/>
          <w:rFonts w:asciiTheme="majorHAnsi" w:eastAsia="Times New Roman" w:hAnsiTheme="majorHAnsi" w:cs="Times New Roman"/>
          <w:sz w:val="24"/>
          <w:szCs w:val="24"/>
        </w:rPr>
        <w:t>Chakra Healing Online</w:t>
      </w:r>
    </w:p>
    <w:p w:rsidR="00554E5A" w:rsidRPr="00554E5A" w:rsidRDefault="00554E5A" w:rsidP="00554E5A">
      <w:pPr>
        <w:pStyle w:val="ListParagraph"/>
        <w:numPr>
          <w:ilvl w:val="0"/>
          <w:numId w:val="2"/>
        </w:numPr>
        <w:spacing w:before="100" w:beforeAutospacing="1" w:after="100" w:afterAutospacing="1" w:line="240" w:lineRule="auto"/>
        <w:rPr>
          <w:rStyle w:val="Hyperlink"/>
          <w:rFonts w:asciiTheme="majorHAnsi" w:eastAsia="Times New Roman" w:hAnsiTheme="majorHAnsi" w:cs="Times New Roman"/>
          <w:sz w:val="24"/>
          <w:szCs w:val="24"/>
        </w:rPr>
      </w:pPr>
      <w:r w:rsidRPr="00554E5A">
        <w:rPr>
          <w:rStyle w:val="Hyperlink"/>
          <w:rFonts w:asciiTheme="majorHAnsi" w:eastAsia="Times New Roman" w:hAnsiTheme="majorHAnsi" w:cs="Times New Roman"/>
          <w:sz w:val="24"/>
          <w:szCs w:val="24"/>
        </w:rPr>
        <w:t>Heart Chakra Healing</w:t>
      </w:r>
    </w:p>
    <w:p w:rsidR="00554E5A" w:rsidRPr="00554E5A" w:rsidRDefault="00554E5A" w:rsidP="00554E5A">
      <w:pPr>
        <w:pStyle w:val="ListParagraph"/>
        <w:numPr>
          <w:ilvl w:val="0"/>
          <w:numId w:val="2"/>
        </w:numPr>
        <w:spacing w:before="100" w:beforeAutospacing="1" w:after="100" w:afterAutospacing="1" w:line="240" w:lineRule="auto"/>
        <w:rPr>
          <w:rStyle w:val="Hyperlink"/>
          <w:rFonts w:asciiTheme="majorHAnsi" w:eastAsia="Times New Roman" w:hAnsiTheme="majorHAnsi" w:cs="Times New Roman"/>
          <w:sz w:val="24"/>
          <w:szCs w:val="24"/>
        </w:rPr>
      </w:pPr>
      <w:r w:rsidRPr="00554E5A">
        <w:rPr>
          <w:rStyle w:val="Hyperlink"/>
          <w:rFonts w:asciiTheme="majorHAnsi" w:eastAsia="Times New Roman" w:hAnsiTheme="majorHAnsi" w:cs="Times New Roman"/>
          <w:sz w:val="24"/>
          <w:szCs w:val="24"/>
        </w:rPr>
        <w:t>Online Meditation Consultation</w:t>
      </w:r>
    </w:p>
    <w:p w:rsidR="00554E5A" w:rsidRPr="00554E5A" w:rsidRDefault="00554E5A" w:rsidP="00554E5A">
      <w:pPr>
        <w:pStyle w:val="ListParagraph"/>
        <w:numPr>
          <w:ilvl w:val="0"/>
          <w:numId w:val="2"/>
        </w:numPr>
        <w:spacing w:before="100" w:beforeAutospacing="1" w:after="100" w:afterAutospacing="1" w:line="240" w:lineRule="auto"/>
        <w:rPr>
          <w:rFonts w:asciiTheme="majorHAnsi" w:eastAsia="Times New Roman" w:hAnsiTheme="majorHAnsi" w:cs="Times New Roman"/>
          <w:sz w:val="24"/>
          <w:szCs w:val="24"/>
        </w:rPr>
      </w:pPr>
      <w:r w:rsidRPr="00554E5A">
        <w:rPr>
          <w:rStyle w:val="Hyperlink"/>
          <w:rFonts w:asciiTheme="majorHAnsi" w:eastAsia="Times New Roman" w:hAnsiTheme="majorHAnsi" w:cs="Times New Roman"/>
          <w:sz w:val="24"/>
          <w:szCs w:val="24"/>
        </w:rPr>
        <w:t>Emotional Wellbeing Online</w:t>
      </w:r>
      <w:r>
        <w:rPr>
          <w:rFonts w:asciiTheme="majorHAnsi" w:eastAsia="Times New Roman" w:hAnsiTheme="majorHAnsi" w:cs="Times New Roman"/>
          <w:sz w:val="24"/>
          <w:szCs w:val="24"/>
        </w:rPr>
        <w:fldChar w:fldCharType="end"/>
      </w:r>
      <w:r w:rsidRPr="00554E5A">
        <w:rPr>
          <w:rFonts w:asciiTheme="majorHAnsi" w:eastAsia="Times New Roman" w:hAnsiTheme="majorHAnsi" w:cs="Times New Roman"/>
          <w:sz w:val="24"/>
          <w:szCs w:val="24"/>
        </w:rPr>
        <w:t xml:space="preserve"> </w:t>
      </w:r>
    </w:p>
    <w:p w:rsidR="00554E5A" w:rsidRPr="00554E5A" w:rsidRDefault="00554E5A" w:rsidP="00554E5A">
      <w:pPr>
        <w:pStyle w:val="ListParagraph"/>
        <w:numPr>
          <w:ilvl w:val="0"/>
          <w:numId w:val="2"/>
        </w:numPr>
        <w:spacing w:before="100" w:beforeAutospacing="1" w:after="100" w:afterAutospacing="1" w:line="240" w:lineRule="auto"/>
        <w:rPr>
          <w:rStyle w:val="Hyperlink"/>
          <w:rFonts w:asciiTheme="majorHAnsi" w:eastAsia="Times New Roman" w:hAnsiTheme="majorHAnsi" w:cs="Times New Roman"/>
          <w:sz w:val="24"/>
          <w:szCs w:val="24"/>
        </w:rPr>
      </w:pPr>
      <w:r>
        <w:rPr>
          <w:rFonts w:asciiTheme="majorHAnsi" w:eastAsia="Times New Roman" w:hAnsiTheme="majorHAnsi" w:cs="Times New Roman"/>
          <w:sz w:val="24"/>
          <w:szCs w:val="24"/>
        </w:rPr>
        <w:fldChar w:fldCharType="begin"/>
      </w:r>
      <w:r>
        <w:rPr>
          <w:rFonts w:asciiTheme="majorHAnsi" w:eastAsia="Times New Roman" w:hAnsiTheme="majorHAnsi" w:cs="Times New Roman"/>
          <w:sz w:val="24"/>
          <w:szCs w:val="24"/>
        </w:rPr>
        <w:instrText xml:space="preserve"> HYPERLINK "https://innerharmony.co.in/balance-in-life/" </w:instrText>
      </w:r>
      <w:r>
        <w:rPr>
          <w:rFonts w:asciiTheme="majorHAnsi" w:eastAsia="Times New Roman" w:hAnsiTheme="majorHAnsi" w:cs="Times New Roman"/>
          <w:sz w:val="24"/>
          <w:szCs w:val="24"/>
        </w:rPr>
      </w:r>
      <w:r>
        <w:rPr>
          <w:rFonts w:asciiTheme="majorHAnsi" w:eastAsia="Times New Roman" w:hAnsiTheme="majorHAnsi" w:cs="Times New Roman"/>
          <w:sz w:val="24"/>
          <w:szCs w:val="24"/>
        </w:rPr>
        <w:fldChar w:fldCharType="separate"/>
      </w:r>
      <w:r w:rsidRPr="00554E5A">
        <w:rPr>
          <w:rStyle w:val="Hyperlink"/>
          <w:rFonts w:asciiTheme="majorHAnsi" w:eastAsia="Times New Roman" w:hAnsiTheme="majorHAnsi" w:cs="Times New Roman"/>
          <w:sz w:val="24"/>
          <w:szCs w:val="24"/>
        </w:rPr>
        <w:t>Online Wellness Consultant</w:t>
      </w:r>
    </w:p>
    <w:p w:rsidR="00554E5A" w:rsidRPr="00554E5A" w:rsidRDefault="00554E5A" w:rsidP="00554E5A">
      <w:pPr>
        <w:pStyle w:val="ListParagraph"/>
        <w:numPr>
          <w:ilvl w:val="0"/>
          <w:numId w:val="2"/>
        </w:numPr>
        <w:spacing w:before="100" w:beforeAutospacing="1" w:after="100" w:afterAutospacing="1" w:line="240" w:lineRule="auto"/>
        <w:rPr>
          <w:rFonts w:asciiTheme="majorHAnsi" w:eastAsia="Times New Roman" w:hAnsiTheme="majorHAnsi" w:cs="Times New Roman"/>
          <w:sz w:val="24"/>
          <w:szCs w:val="24"/>
        </w:rPr>
      </w:pPr>
      <w:r w:rsidRPr="00554E5A">
        <w:rPr>
          <w:rStyle w:val="Hyperlink"/>
          <w:rFonts w:asciiTheme="majorHAnsi" w:eastAsia="Times New Roman" w:hAnsiTheme="majorHAnsi" w:cs="Times New Roman"/>
          <w:sz w:val="24"/>
          <w:szCs w:val="24"/>
        </w:rPr>
        <w:t>Wellness Consultation Online</w:t>
      </w:r>
      <w:r>
        <w:rPr>
          <w:rFonts w:asciiTheme="majorHAnsi" w:eastAsia="Times New Roman" w:hAnsiTheme="majorHAnsi" w:cs="Times New Roman"/>
          <w:sz w:val="24"/>
          <w:szCs w:val="24"/>
        </w:rPr>
        <w:fldChar w:fldCharType="end"/>
      </w:r>
    </w:p>
    <w:p w:rsidR="00554E5A" w:rsidRPr="00554E5A" w:rsidRDefault="00554E5A" w:rsidP="00554E5A">
      <w:pPr>
        <w:pStyle w:val="ListParagraph"/>
        <w:numPr>
          <w:ilvl w:val="0"/>
          <w:numId w:val="2"/>
        </w:numPr>
        <w:spacing w:before="100" w:beforeAutospacing="1" w:after="100" w:afterAutospacing="1" w:line="240" w:lineRule="auto"/>
        <w:rPr>
          <w:rFonts w:asciiTheme="majorHAnsi" w:eastAsia="Times New Roman" w:hAnsiTheme="majorHAnsi" w:cs="Times New Roman"/>
          <w:sz w:val="24"/>
          <w:szCs w:val="24"/>
        </w:rPr>
      </w:pPr>
      <w:hyperlink r:id="rId6" w:history="1">
        <w:r w:rsidRPr="00554E5A">
          <w:rPr>
            <w:rStyle w:val="Hyperlink"/>
            <w:rFonts w:asciiTheme="majorHAnsi" w:eastAsia="Times New Roman" w:hAnsiTheme="majorHAnsi" w:cs="Times New Roman"/>
            <w:sz w:val="24"/>
            <w:szCs w:val="24"/>
          </w:rPr>
          <w:t>Mindfulness Meditation Online</w:t>
        </w:r>
      </w:hyperlink>
      <w:r w:rsidRPr="00554E5A">
        <w:rPr>
          <w:rFonts w:asciiTheme="majorHAnsi" w:eastAsia="Times New Roman" w:hAnsiTheme="majorHAnsi" w:cs="Times New Roman"/>
          <w:sz w:val="24"/>
          <w:szCs w:val="24"/>
        </w:rPr>
        <w:t xml:space="preserve"> </w:t>
      </w:r>
    </w:p>
    <w:p w:rsidR="00554E5A" w:rsidRPr="00554E5A" w:rsidRDefault="00554E5A" w:rsidP="00554E5A">
      <w:pPr>
        <w:pStyle w:val="ListParagraph"/>
        <w:numPr>
          <w:ilvl w:val="0"/>
          <w:numId w:val="3"/>
        </w:numPr>
        <w:spacing w:before="100" w:beforeAutospacing="1" w:after="100" w:afterAutospacing="1" w:line="240" w:lineRule="auto"/>
        <w:rPr>
          <w:rStyle w:val="Hyperlink"/>
          <w:rFonts w:asciiTheme="majorHAnsi" w:eastAsia="Times New Roman" w:hAnsiTheme="majorHAnsi" w:cs="Times New Roman"/>
          <w:sz w:val="24"/>
          <w:szCs w:val="24"/>
        </w:rPr>
      </w:pPr>
      <w:r>
        <w:rPr>
          <w:rFonts w:asciiTheme="majorHAnsi" w:eastAsia="Times New Roman" w:hAnsiTheme="majorHAnsi" w:cs="Times New Roman"/>
          <w:sz w:val="24"/>
          <w:szCs w:val="24"/>
        </w:rPr>
        <w:fldChar w:fldCharType="begin"/>
      </w:r>
      <w:r>
        <w:rPr>
          <w:rFonts w:asciiTheme="majorHAnsi" w:eastAsia="Times New Roman" w:hAnsiTheme="majorHAnsi" w:cs="Times New Roman"/>
          <w:sz w:val="24"/>
          <w:szCs w:val="24"/>
        </w:rPr>
        <w:instrText xml:space="preserve"> HYPERLINK "https://innerharmony.co.in/emotional-wellbeing/" </w:instrText>
      </w:r>
      <w:r>
        <w:rPr>
          <w:rFonts w:asciiTheme="majorHAnsi" w:eastAsia="Times New Roman" w:hAnsiTheme="majorHAnsi" w:cs="Times New Roman"/>
          <w:sz w:val="24"/>
          <w:szCs w:val="24"/>
        </w:rPr>
      </w:r>
      <w:r>
        <w:rPr>
          <w:rFonts w:asciiTheme="majorHAnsi" w:eastAsia="Times New Roman" w:hAnsiTheme="majorHAnsi" w:cs="Times New Roman"/>
          <w:sz w:val="24"/>
          <w:szCs w:val="24"/>
        </w:rPr>
        <w:fldChar w:fldCharType="separate"/>
      </w:r>
      <w:r w:rsidRPr="00554E5A">
        <w:rPr>
          <w:rStyle w:val="Hyperlink"/>
          <w:rFonts w:asciiTheme="majorHAnsi" w:eastAsia="Times New Roman" w:hAnsiTheme="majorHAnsi" w:cs="Times New Roman"/>
          <w:sz w:val="24"/>
          <w:szCs w:val="24"/>
        </w:rPr>
        <w:t>Emotional Healing Therapy Online</w:t>
      </w:r>
    </w:p>
    <w:p w:rsidR="00554E5A" w:rsidRPr="00554E5A" w:rsidRDefault="00554E5A" w:rsidP="00554E5A">
      <w:pPr>
        <w:pStyle w:val="ListParagraph"/>
        <w:numPr>
          <w:ilvl w:val="0"/>
          <w:numId w:val="3"/>
        </w:numPr>
        <w:spacing w:before="100" w:beforeAutospacing="1" w:after="100" w:afterAutospacing="1" w:line="240" w:lineRule="auto"/>
        <w:rPr>
          <w:rFonts w:asciiTheme="majorHAnsi" w:eastAsia="Times New Roman" w:hAnsiTheme="majorHAnsi" w:cs="Times New Roman"/>
          <w:sz w:val="24"/>
          <w:szCs w:val="24"/>
        </w:rPr>
      </w:pPr>
      <w:r w:rsidRPr="00554E5A">
        <w:rPr>
          <w:rStyle w:val="Hyperlink"/>
          <w:rFonts w:asciiTheme="majorHAnsi" w:eastAsia="Times New Roman" w:hAnsiTheme="majorHAnsi" w:cs="Times New Roman"/>
          <w:sz w:val="24"/>
          <w:szCs w:val="24"/>
        </w:rPr>
        <w:t>Energy Protection Emotional Boundaries</w:t>
      </w:r>
      <w:r>
        <w:rPr>
          <w:rFonts w:asciiTheme="majorHAnsi" w:eastAsia="Times New Roman" w:hAnsiTheme="majorHAnsi" w:cs="Times New Roman"/>
          <w:sz w:val="24"/>
          <w:szCs w:val="24"/>
        </w:rPr>
        <w:fldChar w:fldCharType="end"/>
      </w:r>
    </w:p>
    <w:p w:rsidR="00554E5A" w:rsidRPr="00554E5A" w:rsidRDefault="00554E5A" w:rsidP="00554E5A">
      <w:pPr>
        <w:pStyle w:val="ListParagraph"/>
        <w:numPr>
          <w:ilvl w:val="0"/>
          <w:numId w:val="3"/>
        </w:numPr>
        <w:spacing w:before="100" w:beforeAutospacing="1" w:after="100" w:afterAutospacing="1" w:line="240" w:lineRule="auto"/>
        <w:rPr>
          <w:rStyle w:val="Hyperlink"/>
          <w:rFonts w:asciiTheme="majorHAnsi" w:eastAsia="Times New Roman" w:hAnsiTheme="majorHAnsi" w:cs="Times New Roman"/>
          <w:sz w:val="24"/>
          <w:szCs w:val="24"/>
        </w:rPr>
      </w:pPr>
      <w:r>
        <w:rPr>
          <w:rFonts w:asciiTheme="majorHAnsi" w:eastAsia="Times New Roman" w:hAnsiTheme="majorHAnsi" w:cs="Times New Roman"/>
          <w:sz w:val="24"/>
          <w:szCs w:val="24"/>
        </w:rPr>
        <w:fldChar w:fldCharType="begin"/>
      </w:r>
      <w:r>
        <w:rPr>
          <w:rFonts w:asciiTheme="majorHAnsi" w:eastAsia="Times New Roman" w:hAnsiTheme="majorHAnsi" w:cs="Times New Roman"/>
          <w:sz w:val="24"/>
          <w:szCs w:val="24"/>
        </w:rPr>
        <w:instrText xml:space="preserve"> HYPERLINK "https://innerharmony.co.in/positive-relationships-counselling/" </w:instrText>
      </w:r>
      <w:r>
        <w:rPr>
          <w:rFonts w:asciiTheme="majorHAnsi" w:eastAsia="Times New Roman" w:hAnsiTheme="majorHAnsi" w:cs="Times New Roman"/>
          <w:sz w:val="24"/>
          <w:szCs w:val="24"/>
        </w:rPr>
      </w:r>
      <w:r>
        <w:rPr>
          <w:rFonts w:asciiTheme="majorHAnsi" w:eastAsia="Times New Roman" w:hAnsiTheme="majorHAnsi" w:cs="Times New Roman"/>
          <w:sz w:val="24"/>
          <w:szCs w:val="24"/>
        </w:rPr>
        <w:fldChar w:fldCharType="separate"/>
      </w:r>
      <w:r w:rsidRPr="00554E5A">
        <w:rPr>
          <w:rStyle w:val="Hyperlink"/>
          <w:rFonts w:asciiTheme="majorHAnsi" w:eastAsia="Times New Roman" w:hAnsiTheme="majorHAnsi" w:cs="Times New Roman"/>
          <w:sz w:val="24"/>
          <w:szCs w:val="24"/>
        </w:rPr>
        <w:t>Relationship Guidance Online</w:t>
      </w:r>
    </w:p>
    <w:p w:rsidR="00554E5A" w:rsidRPr="00554E5A" w:rsidRDefault="00554E5A" w:rsidP="00554E5A">
      <w:pPr>
        <w:pStyle w:val="ListParagraph"/>
        <w:numPr>
          <w:ilvl w:val="0"/>
          <w:numId w:val="3"/>
        </w:numPr>
        <w:spacing w:before="100" w:beforeAutospacing="1" w:after="100" w:afterAutospacing="1" w:line="240" w:lineRule="auto"/>
        <w:rPr>
          <w:rFonts w:asciiTheme="majorHAnsi" w:eastAsia="Times New Roman" w:hAnsiTheme="majorHAnsi" w:cs="Times New Roman"/>
          <w:sz w:val="24"/>
          <w:szCs w:val="24"/>
        </w:rPr>
      </w:pPr>
      <w:r w:rsidRPr="00554E5A">
        <w:rPr>
          <w:rStyle w:val="Hyperlink"/>
          <w:rFonts w:asciiTheme="majorHAnsi" w:eastAsia="Times New Roman" w:hAnsiTheme="majorHAnsi" w:cs="Times New Roman"/>
          <w:sz w:val="24"/>
          <w:szCs w:val="24"/>
        </w:rPr>
        <w:t xml:space="preserve">Positive Relationship </w:t>
      </w:r>
      <w:proofErr w:type="spellStart"/>
      <w:r w:rsidRPr="00554E5A">
        <w:rPr>
          <w:rStyle w:val="Hyperlink"/>
          <w:rFonts w:asciiTheme="majorHAnsi" w:eastAsia="Times New Roman" w:hAnsiTheme="majorHAnsi" w:cs="Times New Roman"/>
          <w:sz w:val="24"/>
          <w:szCs w:val="24"/>
        </w:rPr>
        <w:t>Counselling</w:t>
      </w:r>
      <w:proofErr w:type="spellEnd"/>
      <w:r w:rsidRPr="00554E5A">
        <w:rPr>
          <w:rStyle w:val="Hyperlink"/>
          <w:rFonts w:asciiTheme="majorHAnsi" w:eastAsia="Times New Roman" w:hAnsiTheme="majorHAnsi" w:cs="Times New Roman"/>
          <w:sz w:val="24"/>
          <w:szCs w:val="24"/>
        </w:rPr>
        <w:t xml:space="preserve"> Online</w:t>
      </w:r>
      <w:r>
        <w:rPr>
          <w:rFonts w:asciiTheme="majorHAnsi" w:eastAsia="Times New Roman" w:hAnsiTheme="majorHAnsi" w:cs="Times New Roman"/>
          <w:sz w:val="24"/>
          <w:szCs w:val="24"/>
        </w:rPr>
        <w:fldChar w:fldCharType="end"/>
      </w:r>
      <w:r w:rsidRPr="00554E5A">
        <w:rPr>
          <w:rFonts w:asciiTheme="majorHAnsi" w:eastAsia="Times New Roman" w:hAnsiTheme="majorHAnsi" w:cs="Times New Roman"/>
          <w:sz w:val="24"/>
          <w:szCs w:val="24"/>
        </w:rPr>
        <w:t xml:space="preserve"> </w:t>
      </w:r>
    </w:p>
    <w:p w:rsidR="00554E5A" w:rsidRPr="00554E5A" w:rsidRDefault="00554E5A" w:rsidP="00554E5A">
      <w:pPr>
        <w:pStyle w:val="ListParagraph"/>
        <w:numPr>
          <w:ilvl w:val="0"/>
          <w:numId w:val="3"/>
        </w:numPr>
        <w:spacing w:before="100" w:beforeAutospacing="1" w:after="100" w:afterAutospacing="1" w:line="240" w:lineRule="auto"/>
        <w:rPr>
          <w:rFonts w:asciiTheme="majorHAnsi" w:eastAsia="Times New Roman" w:hAnsiTheme="majorHAnsi" w:cs="Times New Roman"/>
          <w:sz w:val="24"/>
          <w:szCs w:val="24"/>
        </w:rPr>
      </w:pPr>
      <w:hyperlink r:id="rId7" w:history="1">
        <w:proofErr w:type="spellStart"/>
        <w:r w:rsidRPr="00554E5A">
          <w:rPr>
            <w:rStyle w:val="Hyperlink"/>
            <w:rFonts w:asciiTheme="majorHAnsi" w:eastAsia="Times New Roman" w:hAnsiTheme="majorHAnsi" w:cs="Times New Roman"/>
            <w:sz w:val="24"/>
            <w:szCs w:val="24"/>
          </w:rPr>
          <w:t>Self Discovery</w:t>
        </w:r>
        <w:proofErr w:type="spellEnd"/>
        <w:r w:rsidRPr="00554E5A">
          <w:rPr>
            <w:rStyle w:val="Hyperlink"/>
            <w:rFonts w:asciiTheme="majorHAnsi" w:eastAsia="Times New Roman" w:hAnsiTheme="majorHAnsi" w:cs="Times New Roman"/>
            <w:sz w:val="24"/>
            <w:szCs w:val="24"/>
          </w:rPr>
          <w:t xml:space="preserve"> Guidance Online</w:t>
        </w:r>
      </w:hyperlink>
    </w:p>
    <w:p w:rsidR="00554E5A" w:rsidRPr="00554E5A" w:rsidRDefault="00554E5A" w:rsidP="00554E5A">
      <w:pPr>
        <w:pStyle w:val="ListParagraph"/>
        <w:numPr>
          <w:ilvl w:val="0"/>
          <w:numId w:val="3"/>
        </w:numPr>
        <w:spacing w:before="100" w:beforeAutospacing="1" w:after="100" w:afterAutospacing="1" w:line="240" w:lineRule="auto"/>
        <w:rPr>
          <w:rStyle w:val="Hyperlink"/>
          <w:rFonts w:asciiTheme="majorHAnsi" w:eastAsia="Times New Roman" w:hAnsiTheme="majorHAnsi" w:cs="Times New Roman"/>
          <w:color w:val="auto"/>
          <w:sz w:val="24"/>
          <w:szCs w:val="24"/>
          <w:u w:val="none"/>
        </w:rPr>
      </w:pPr>
      <w:hyperlink r:id="rId8" w:history="1">
        <w:r w:rsidRPr="00554E5A">
          <w:rPr>
            <w:rStyle w:val="Hyperlink"/>
            <w:rFonts w:asciiTheme="majorHAnsi" w:eastAsia="Times New Roman" w:hAnsiTheme="majorHAnsi" w:cs="Times New Roman"/>
            <w:sz w:val="24"/>
            <w:szCs w:val="24"/>
          </w:rPr>
          <w:t>Stress Relief Meditation</w:t>
        </w:r>
      </w:hyperlink>
      <w:bookmarkStart w:id="0" w:name="_GoBack"/>
      <w:bookmarkEnd w:id="0"/>
      <w:r w:rsidRPr="00554E5A">
        <w:rPr>
          <w:rFonts w:asciiTheme="majorHAnsi" w:eastAsia="Times New Roman" w:hAnsiTheme="majorHAnsi" w:cs="Times New Roman"/>
          <w:sz w:val="24"/>
          <w:szCs w:val="24"/>
        </w:rPr>
        <w:fldChar w:fldCharType="begin"/>
      </w:r>
      <w:r w:rsidRPr="00554E5A">
        <w:rPr>
          <w:rFonts w:asciiTheme="majorHAnsi" w:eastAsia="Times New Roman" w:hAnsiTheme="majorHAnsi" w:cs="Times New Roman"/>
          <w:sz w:val="24"/>
          <w:szCs w:val="24"/>
        </w:rPr>
        <w:instrText xml:space="preserve"> HYPERLINK "https://innerharmony.co.in/meditation-for-anxiety/" </w:instrText>
      </w:r>
      <w:r w:rsidRPr="00554E5A">
        <w:rPr>
          <w:rFonts w:asciiTheme="majorHAnsi" w:eastAsia="Times New Roman" w:hAnsiTheme="majorHAnsi" w:cs="Times New Roman"/>
          <w:sz w:val="24"/>
          <w:szCs w:val="24"/>
        </w:rPr>
        <w:fldChar w:fldCharType="separate"/>
      </w:r>
    </w:p>
    <w:p w:rsidR="00554E5A" w:rsidRPr="00554E5A" w:rsidRDefault="00554E5A" w:rsidP="00554E5A">
      <w:pPr>
        <w:pStyle w:val="ListParagraph"/>
        <w:numPr>
          <w:ilvl w:val="0"/>
          <w:numId w:val="3"/>
        </w:numPr>
        <w:spacing w:before="100" w:beforeAutospacing="1" w:after="100" w:afterAutospacing="1" w:line="240" w:lineRule="auto"/>
        <w:rPr>
          <w:rFonts w:asciiTheme="majorHAnsi" w:eastAsia="Times New Roman" w:hAnsiTheme="majorHAnsi" w:cs="Times New Roman"/>
          <w:sz w:val="24"/>
          <w:szCs w:val="24"/>
        </w:rPr>
      </w:pPr>
      <w:r w:rsidRPr="00554E5A">
        <w:rPr>
          <w:rStyle w:val="Hyperlink"/>
          <w:rFonts w:asciiTheme="majorHAnsi" w:eastAsia="Times New Roman" w:hAnsiTheme="majorHAnsi" w:cs="Times New Roman"/>
          <w:sz w:val="24"/>
          <w:szCs w:val="24"/>
        </w:rPr>
        <w:t>Guided Meditation For Anxiety</w:t>
      </w:r>
      <w:r>
        <w:rPr>
          <w:rFonts w:asciiTheme="majorHAnsi" w:eastAsia="Times New Roman" w:hAnsiTheme="majorHAnsi" w:cs="Times New Roman"/>
          <w:sz w:val="24"/>
          <w:szCs w:val="24"/>
        </w:rPr>
        <w:fldChar w:fldCharType="end"/>
      </w:r>
      <w:r w:rsidRPr="00554E5A">
        <w:rPr>
          <w:rFonts w:asciiTheme="majorHAnsi" w:eastAsia="Times New Roman" w:hAnsiTheme="majorHAnsi" w:cs="Times New Roman"/>
          <w:sz w:val="24"/>
          <w:szCs w:val="24"/>
        </w:rPr>
        <w:t xml:space="preserve"> </w:t>
      </w:r>
    </w:p>
    <w:p w:rsidR="00C53418" w:rsidRPr="0098178F" w:rsidRDefault="00C53418" w:rsidP="0098178F">
      <w:pPr>
        <w:spacing w:before="100" w:beforeAutospacing="1" w:after="100" w:afterAutospacing="1" w:line="240" w:lineRule="auto"/>
        <w:rPr>
          <w:rFonts w:asciiTheme="majorHAnsi" w:eastAsia="Times New Roman" w:hAnsiTheme="majorHAnsi" w:cs="Times New Roman"/>
          <w:sz w:val="24"/>
          <w:szCs w:val="24"/>
        </w:rPr>
      </w:pPr>
    </w:p>
    <w:p w:rsidR="00AD7A9E" w:rsidRPr="00AD7A9E" w:rsidRDefault="00AD7A9E">
      <w:pPr>
        <w:rPr>
          <w:b/>
          <w:sz w:val="36"/>
          <w:szCs w:val="36"/>
        </w:rPr>
      </w:pPr>
    </w:p>
    <w:sectPr w:rsidR="00AD7A9E" w:rsidRPr="00AD7A9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DA340A"/>
    <w:multiLevelType w:val="hybridMultilevel"/>
    <w:tmpl w:val="0E8E9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A9D352A"/>
    <w:multiLevelType w:val="multilevel"/>
    <w:tmpl w:val="9B020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C1C05B9"/>
    <w:multiLevelType w:val="hybridMultilevel"/>
    <w:tmpl w:val="859C3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D28"/>
    <w:rsid w:val="0005426F"/>
    <w:rsid w:val="00554E5A"/>
    <w:rsid w:val="0098178F"/>
    <w:rsid w:val="00AB1D28"/>
    <w:rsid w:val="00AD7A9E"/>
    <w:rsid w:val="00C534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98178F"/>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98178F"/>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98178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8178F"/>
    <w:rPr>
      <w:b/>
      <w:bCs/>
    </w:rPr>
  </w:style>
  <w:style w:type="paragraph" w:styleId="ListParagraph">
    <w:name w:val="List Paragraph"/>
    <w:basedOn w:val="Normal"/>
    <w:uiPriority w:val="34"/>
    <w:qFormat/>
    <w:rsid w:val="00554E5A"/>
    <w:pPr>
      <w:ind w:left="720"/>
      <w:contextualSpacing/>
    </w:pPr>
  </w:style>
  <w:style w:type="character" w:styleId="Hyperlink">
    <w:name w:val="Hyperlink"/>
    <w:basedOn w:val="DefaultParagraphFont"/>
    <w:uiPriority w:val="99"/>
    <w:unhideWhenUsed/>
    <w:rsid w:val="00554E5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98178F"/>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98178F"/>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98178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8178F"/>
    <w:rPr>
      <w:b/>
      <w:bCs/>
    </w:rPr>
  </w:style>
  <w:style w:type="paragraph" w:styleId="ListParagraph">
    <w:name w:val="List Paragraph"/>
    <w:basedOn w:val="Normal"/>
    <w:uiPriority w:val="34"/>
    <w:qFormat/>
    <w:rsid w:val="00554E5A"/>
    <w:pPr>
      <w:ind w:left="720"/>
      <w:contextualSpacing/>
    </w:pPr>
  </w:style>
  <w:style w:type="character" w:styleId="Hyperlink">
    <w:name w:val="Hyperlink"/>
    <w:basedOn w:val="DefaultParagraphFont"/>
    <w:uiPriority w:val="99"/>
    <w:unhideWhenUsed/>
    <w:rsid w:val="00554E5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103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nerharmony.co.in/stress-relief-management/" TargetMode="External"/><Relationship Id="rId3" Type="http://schemas.microsoft.com/office/2007/relationships/stylesWithEffects" Target="stylesWithEffects.xml"/><Relationship Id="rId7" Type="http://schemas.openxmlformats.org/officeDocument/2006/relationships/hyperlink" Target="https://innerharmony.co.in/self-discover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innerharmony.co.in/mindfulness-meditatio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1224</Words>
  <Characters>6980</Characters>
  <Application>Microsoft Office Word</Application>
  <DocSecurity>0</DocSecurity>
  <Lines>58</Lines>
  <Paragraphs>16</Paragraphs>
  <ScaleCrop>false</ScaleCrop>
  <Company/>
  <LinksUpToDate>false</LinksUpToDate>
  <CharactersWithSpaces>8188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QCS</dc:creator>
  <cp:keywords/>
  <dc:description/>
  <cp:lastModifiedBy>QCS</cp:lastModifiedBy>
  <cp:revision>14</cp:revision>
  <dcterms:created xsi:type="dcterms:W3CDTF">2026-03-13T05:39:00Z</dcterms:created>
  <dcterms:modified xsi:type="dcterms:W3CDTF">2026-03-13T05:43:00Z</dcterms:modified>
</cp:coreProperties>
</file>